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Алтайского края</w:t>
      </w:r>
    </w:p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 района А</w:t>
      </w: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лтайского края по социальной политике</w:t>
      </w:r>
    </w:p>
    <w:p w:rsid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"Заводская СОШ"</w:t>
      </w:r>
    </w:p>
    <w:p w:rsidR="00C42BD7" w:rsidRDefault="00C42BD7" w:rsidP="00C42BD7">
      <w:pPr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526A35" w:rsidRDefault="00C42BD7" w:rsidP="00C42BD7">
      <w:pPr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C42BD7" w:rsidRPr="00526A35" w:rsidTr="003D1A76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РАССМОТРЕНО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Директор </w:t>
            </w:r>
            <w:r w:rsidRPr="00BB1E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"Заводская СОШ"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 Черницына Л.И. 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Протокол №1</w:t>
            </w:r>
          </w:p>
          <w:p w:rsidR="00C42BD7" w:rsidRPr="00526A35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"30" августа 2022 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СОГЛАСОВАНО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по УВР 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 Чувашова Н.В.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Протокол №1</w:t>
            </w:r>
          </w:p>
          <w:p w:rsidR="00C42BD7" w:rsidRPr="00526A35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"30" августа 2022 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УТВЕРЖДЕНО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Директор МБОУ </w:t>
            </w:r>
            <w:r w:rsidRPr="00BB1E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"Заводская СОШ"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 Черницына Л.И. 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Приказ № 1</w:t>
            </w:r>
          </w:p>
          <w:p w:rsidR="00C42BD7" w:rsidRPr="00526A35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"30" августа 2022 г.</w:t>
            </w:r>
          </w:p>
        </w:tc>
      </w:tr>
    </w:tbl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</w:p>
    <w:p w:rsid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внеурочной деятельности </w:t>
      </w:r>
    </w:p>
    <w:p w:rsidR="00C42BD7" w:rsidRP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важном» </w:t>
      </w:r>
    </w:p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1B7E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26096F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Александра Васильевна</w:t>
      </w: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526A35" w:rsidRDefault="00C42BD7" w:rsidP="00C42B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 2022</w:t>
      </w:r>
    </w:p>
    <w:p w:rsidR="00C42BD7" w:rsidRDefault="00C42BD7" w:rsidP="00C42B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A09FF" w:rsidRDefault="002A09FF" w:rsidP="00636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F7" w:rsidRPr="002A09FF" w:rsidRDefault="008867F7" w:rsidP="00886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8867F7" w:rsidRPr="008867F7" w:rsidRDefault="008867F7" w:rsidP="008867F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8867F7" w:rsidRPr="008867F7" w:rsidRDefault="008867F7" w:rsidP="008867F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18.08.2017 № 09-1672;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2.4.3648-20;</w:t>
      </w:r>
    </w:p>
    <w:p w:rsidR="00A73F26" w:rsidRDefault="00274C0A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1.2.3685-21;</w:t>
      </w:r>
    </w:p>
    <w:p w:rsidR="00E92880" w:rsidRPr="00E92880" w:rsidRDefault="0096735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образовательной программы </w:t>
      </w:r>
      <w:r w:rsid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«Заводская СОШ»;</w:t>
      </w:r>
    </w:p>
    <w:p w:rsidR="00E92880" w:rsidRPr="00E92880" w:rsidRDefault="00E92880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«Заводская СОШ»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</w:p>
    <w:p w:rsidR="00CB7266" w:rsidRDefault="00E92880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МБОУ «Заводская СОШ»</w:t>
      </w:r>
      <w:r w:rsidR="00CB7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26" w:rsidRPr="00A73F26" w:rsidRDefault="00CB7266" w:rsidP="00CB726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BD7" w:rsidRDefault="00C42BD7" w:rsidP="00685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737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И ЗАДАЧИ</w:t>
      </w:r>
      <w:r w:rsidR="00737C9C"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ИЗУЧЕНИЯ </w:t>
      </w:r>
      <w:r w:rsidR="00737C9C" w:rsidRPr="0088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 «РАЗГОВОРЫ О ВАЖНОМ»</w:t>
      </w:r>
    </w:p>
    <w:p w:rsidR="00737C9C" w:rsidRDefault="00737C9C" w:rsidP="00685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56" w:rsidRPr="00737C9C" w:rsidRDefault="001E7156" w:rsidP="001E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5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 курса:</w:t>
      </w:r>
      <w:r w:rsidRPr="00737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37C9C" w:rsidRPr="00737C9C" w:rsidRDefault="00737C9C" w:rsidP="00737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9C" w:rsidRPr="00737C9C" w:rsidRDefault="00737C9C" w:rsidP="00737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3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="003D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A76"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="003D1A76"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обучающихся: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позиции, духовно-нравственное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отическое воспитание на основе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ценностей;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общения со сверстниками и коммуникативных умений;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42BD7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поведения в информационной среде.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BD7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85B" w:rsidRDefault="00C42BD7" w:rsidP="00C238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3C672B" w:rsidRPr="0088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 «РАЗГОВОРЫ О ВАЖНОМ»</w:t>
      </w:r>
      <w:r w:rsidR="003C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3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УЧЕБНОМ ПЛАНЕ</w:t>
      </w:r>
    </w:p>
    <w:p w:rsidR="00AB6D0F" w:rsidRDefault="0012144F" w:rsidP="001214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</w:t>
      </w:r>
      <w:r w:rsidR="00AB6D0F"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а,</w:t>
      </w:r>
      <w:r w:rsidR="00AB6D0F"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8 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класс</w:t>
      </w:r>
      <w:r w:rsidR="008F0D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отведено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F0D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1 часу в неделю</w:t>
      </w:r>
      <w:r w:rsidR="00AB6D0F"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B6D0F" w:rsidRDefault="00AB6D0F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42BD7" w:rsidRPr="00AB6D0F" w:rsidRDefault="00AB6D0F" w:rsidP="00AB6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1214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 организации: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дискуссионный клуб. </w:t>
      </w:r>
      <w:r w:rsidR="00C42BD7" w:rsidRPr="00AB6D0F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C42BD7" w:rsidRPr="00642C13" w:rsidRDefault="00C42BD7" w:rsidP="00642C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4FC" w:rsidRPr="00230B2F" w:rsidRDefault="002E24FC" w:rsidP="00642C13">
      <w:pPr>
        <w:spacing w:after="0" w:line="240" w:lineRule="auto"/>
        <w:ind w:right="6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642C13" w:rsidRPr="00642C13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642C13">
        <w:rPr>
          <w:rFonts w:ascii="Times New Roman" w:hAnsi="Times New Roman" w:cs="Times New Roman"/>
          <w:sz w:val="24"/>
          <w:szCs w:val="24"/>
        </w:rPr>
        <w:t xml:space="preserve">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r w:rsidRPr="00230B2F">
        <w:rPr>
          <w:rFonts w:ascii="Times New Roman" w:hAnsi="Times New Roman" w:cs="Times New Roman"/>
          <w:i/>
          <w:sz w:val="24"/>
          <w:szCs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знаний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Наша страна – Россия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165 лет со дня рождения К.Э. Циолковского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пожил</w:t>
      </w:r>
      <w:r w:rsidR="00145CD1">
        <w:rPr>
          <w:rFonts w:ascii="Times New Roman" w:hAnsi="Times New Roman" w:cs="Times New Roman"/>
          <w:sz w:val="24"/>
          <w:szCs w:val="24"/>
        </w:rPr>
        <w:t>ых</w:t>
      </w:r>
      <w:r w:rsidRPr="0064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13">
        <w:rPr>
          <w:rFonts w:ascii="Times New Roman" w:hAnsi="Times New Roman" w:cs="Times New Roman"/>
          <w:sz w:val="24"/>
          <w:szCs w:val="24"/>
        </w:rPr>
        <w:t>ч</w:t>
      </w:r>
      <w:r w:rsidR="00145CD1">
        <w:rPr>
          <w:rFonts w:ascii="Times New Roman" w:hAnsi="Times New Roman" w:cs="Times New Roman"/>
          <w:sz w:val="24"/>
          <w:szCs w:val="24"/>
        </w:rPr>
        <w:t>людей</w:t>
      </w:r>
      <w:proofErr w:type="spellEnd"/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отца</w:t>
      </w:r>
    </w:p>
    <w:p w:rsidR="004777BE" w:rsidRPr="00642C13" w:rsidRDefault="004777BE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День музыки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Традиционные семейные ценности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Мы разные, мы вместе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матери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Символы России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Волонтеры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Конституции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Рождество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Цифровая безопасность и гигиена школьника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снятия блокады Ленинграда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160 лет со дня рождения К.С. Станиславского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российской науки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Россия и мир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Забота о каждом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Всемирный день театра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космонавтики. Мы – первые!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Земли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Труда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Победы. Бессмертный полк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642C13" w:rsidRPr="00C333D3" w:rsidRDefault="00642C13" w:rsidP="00C333D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«Россия</w:t>
      </w:r>
      <w:r w:rsidR="00C333D3">
        <w:rPr>
          <w:rFonts w:ascii="Times New Roman" w:hAnsi="Times New Roman" w:cs="Times New Roman"/>
          <w:sz w:val="24"/>
          <w:szCs w:val="24"/>
        </w:rPr>
        <w:t xml:space="preserve"> – </w:t>
      </w:r>
      <w:r w:rsidRPr="00C333D3">
        <w:rPr>
          <w:rFonts w:ascii="Times New Roman" w:hAnsi="Times New Roman" w:cs="Times New Roman"/>
          <w:sz w:val="24"/>
          <w:szCs w:val="24"/>
        </w:rPr>
        <w:t>страна возможностей»</w:t>
      </w:r>
    </w:p>
    <w:p w:rsidR="00230B2F" w:rsidRDefault="00230B2F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77BE" w:rsidRPr="00230B2F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рамках внеурочных занятий </w:t>
      </w:r>
      <w:r w:rsidR="003733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</w:t>
      </w:r>
      <w:r w:rsidR="003733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</w:t>
      </w: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щиеся выполняют</w:t>
      </w:r>
      <w:r w:rsidR="00230B2F"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</w:t>
      </w: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ворческие задания</w:t>
      </w:r>
    </w:p>
    <w:p w:rsidR="004777BE" w:rsidRPr="00230B2F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Творческое задание (одно по выбору): </w:t>
      </w:r>
    </w:p>
    <w:p w:rsidR="004777BE" w:rsidRPr="004777BE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Напишите письмо человеку, который является для вас героем. На каком основании вы сделали свой выбор?  </w:t>
      </w:r>
    </w:p>
    <w:p w:rsidR="004777BE" w:rsidRPr="004777BE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Напишите сочине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ние-миниатюру на одну из тем: «моя семья – опора России», «Г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ерои, о которых мало говорят»,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«Мой дом – моя страна», «Л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учший город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оссии – это …» (дети вы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бирают город самостоятельно); «М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ы –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надежда Р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оссии». </w:t>
      </w:r>
    </w:p>
    <w:p w:rsidR="004777BE" w:rsidRPr="004777BE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Обсудите с родителями, хотел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бы вы поучаствовать в акции «П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исьмо солдату». Что бы вы написали в этом письме? </w:t>
      </w:r>
    </w:p>
    <w:p w:rsidR="00256A56" w:rsidRPr="009111FF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Дамир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супов, герой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FF4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оссии, 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сказал: «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r w:rsidR="00FF4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авное — что все вернулись домой». Как вы понимаете смысл этой фразы? Обоснуйте свой ответ. </w:t>
      </w:r>
      <w:r w:rsidR="00256A56" w:rsidRPr="009111F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9111FF" w:rsidRDefault="00C42BD7" w:rsidP="009111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642C13" w:rsidRPr="00642C13">
        <w:rPr>
          <w:rFonts w:ascii="Times New Roman" w:hAnsi="Times New Roman" w:cs="Times New Roman"/>
          <w:sz w:val="24"/>
          <w:szCs w:val="24"/>
        </w:rPr>
        <w:t>«Разговор</w:t>
      </w:r>
      <w:r w:rsidR="00130258">
        <w:rPr>
          <w:rFonts w:ascii="Times New Roman" w:hAnsi="Times New Roman" w:cs="Times New Roman"/>
          <w:sz w:val="24"/>
          <w:szCs w:val="24"/>
        </w:rPr>
        <w:t>ов</w:t>
      </w:r>
      <w:r w:rsidR="00642C13" w:rsidRPr="00642C13">
        <w:rPr>
          <w:rFonts w:ascii="Times New Roman" w:hAnsi="Times New Roman" w:cs="Times New Roman"/>
          <w:sz w:val="24"/>
          <w:szCs w:val="24"/>
        </w:rPr>
        <w:t xml:space="preserve"> о важном» </w:t>
      </w: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достижение обучающимися личностных, метапредметных и предметных результатов освоения </w:t>
      </w:r>
      <w:r w:rsidR="00130258" w:rsidRPr="00642C13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BD7" w:rsidRPr="009111FF" w:rsidRDefault="00C42BD7" w:rsidP="009111FF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11FF" w:rsidRP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активное участие в жизни семьи, школы, местного сообщества, родного края, страны;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неприятие любых форм экстремизма, дискриминации;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понимание роли различных социальных институтов в жизни человека;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представление о способах противодействия коррупции;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участию в гуманитарной деятельности (</w:t>
      </w:r>
      <w:proofErr w:type="spellStart"/>
      <w:r w:rsidRPr="009111F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111FF">
        <w:rPr>
          <w:rFonts w:ascii="Times New Roman" w:hAnsi="Times New Roman" w:cs="Times New Roman"/>
          <w:sz w:val="24"/>
          <w:szCs w:val="24"/>
        </w:rPr>
        <w:t>, помощь людям, нуждающимся в ней);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ориентация на моральные ценности и нормы в ситуациях нравственного выбора;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повышение уровня экологической культуры, осознание глобального характера экологических проблем и путей их решения;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активное неприятие действий, приносящих вред окружающей среде;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осознание своей роли как гражданина и потребителя в условиях взаимосвязи природной, технологической и социальной сред;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участию в практической деятельности экологической направленности.</w:t>
      </w:r>
    </w:p>
    <w:p w:rsid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1. Овладение универсальными учебными познавательными действиями: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1) базовые логические действия: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и характеризовать существенные признаки объектов (явлений);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устанавливать существенный признак классификации, основания для обобщения и сравнения, критерии проводимого анализа;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 учетом предложенной задачи выявлять закономерности и противоречия в рассматриваемых фактах, данных и наблюдениях;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предлагать критерии для выявления закономерностей и противоречий;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дефициты информации, данных, необходимых для решения поставленной задачи;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причинно-следственные связи при изучении явлений и процессов;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lastRenderedPageBreak/>
        <w:t>2) базовые исследовательские действия: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использовать вопросы как исследовательский инструмент познания;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формировать гипотезу об истинности собственных суждений и суждений других, аргументировать свою позицию, мнение;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оценивать на применимость и достоверность информацию, полученную в ходе исследования (эксперимента);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3) работа с информацией: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выбирать, анализировать, систематизировать и интерпретировать информацию различных видов и форм представления;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эффективно запоминать и систематизировать информацию.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2. Овладение универсальными учебными коммуникативными действиями: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1) общение: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выражать себя (свою точку зрения) в устных и письменных текстах;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сопоставлять свои суждения с суждениями других участников диалога, обнаруживать различие и сходство позиций;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публично представлять результаты выполненного опыта (эксперимента, исследования, проекта);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2) совместная деятельность: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lastRenderedPageBreak/>
        <w:t>— принимать цель совместной деятельности, коллективно строить действия по ее достижению: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распределять роли, договариваться, обсуждать процесс и результат совместной работы;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уметь обобщать мнения нескольких людей, проявлять готовность руководить, выполнять поручения, подчиняться;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3. Овладение универсальными учебными регулятивными действиями: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проблемы для решения в жизненных и учебных ситуациях;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делать выбор и брать ответственность за решение;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владеть способами самоконтроля, самомотивации и рефлексии;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давать адекватную оценку ситуации и предлагать план ее изменения;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объяснять причины достижения (</w:t>
      </w:r>
      <w:proofErr w:type="spellStart"/>
      <w:r w:rsidRPr="009111F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111FF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9111FF" w:rsidRPr="009111FF" w:rsidRDefault="009111FF" w:rsidP="009111FF">
      <w:pPr>
        <w:spacing w:after="0" w:line="240" w:lineRule="auto"/>
        <w:ind w:right="63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вносить коррективы в деятельность на основе новых обстоятельств, изменившихся ситуаций, установленных ошибок, возникших трудностей; — оценивать соответствие результата цели и условиям;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эмоциональный интеллект: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различать, называть и управлять собственными эмоциями и эмоциями других;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и анализировать причины эмоций;</w:t>
      </w:r>
    </w:p>
    <w:p w:rsidR="009111FF" w:rsidRPr="009111FF" w:rsidRDefault="009111FF" w:rsidP="009111FF">
      <w:pPr>
        <w:spacing w:after="0" w:line="240" w:lineRule="auto"/>
        <w:ind w:right="17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ставить себя на место другого человека, понимать мотивы и намерения другого; — регулировать способ выражения эмоций;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принятие себя и других: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осознанно относиться к другому человеку, его мнению;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признавать свое право на ошибку и такое же право другого;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принимать себя и других, не осуждая;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открытость себе и другим;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осознавать невозможность контролировать все вокруг.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111FF" w:rsidRDefault="009111F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111FF" w:rsidRP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Сформировано представление: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религиозной картине мира, роли традиционных религий в развитии Российского государства, в истории и культуре нашей страны;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нравственных основах учебы, ведущей роли образования, труда и значении творчества в жизни человека и общества;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роли знаний, науки, современного производства в жизни человека и общества;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единстве и взаимовлиянии различных видов здоровья человека: физического, нравственного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(душевного), социально-психологического (здоровья семьи и школьного коллектива);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важности физической культуры и спорта для здоровья человека, его образования, труда и творчества;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активной роли человека в природе.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Сформировано ценностное отношение: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к русскому языку как государственному, языку межнационального общения; своему национальному языку и культуре;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семье и семейным традициям;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учебе, труду и творчеству;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своему здоровью, здоровью родителей (законных представителей), членов своей семьи, педагогов, сверстников;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природе и всем формам жизни.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 интерес: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к чтению, произведениям искусства, театру, музыке, выставкам и т. п.;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общественным явлениям, понимать активную роль человека в обществе;</w:t>
      </w:r>
    </w:p>
    <w:p w:rsidR="009111FF" w:rsidRDefault="009111FF" w:rsidP="009111FF">
      <w:pPr>
        <w:spacing w:after="0"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 xml:space="preserve">— государственным праздникам и важнейшим событиям в жизни России, в жизни родного города; </w:t>
      </w:r>
    </w:p>
    <w:p w:rsidR="009111FF" w:rsidRPr="009111FF" w:rsidRDefault="009111FF" w:rsidP="009111FF">
      <w:pPr>
        <w:spacing w:after="0"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природе, природным явлениям и формам жизни; — художественному творчеству.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Сформированы умения: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устанавливать дружеские взаимоотношения в коллективе, основанные на взаимопомощи и взаимной поддержке;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проявлять бережное, гуманное отношение ко всему живому;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соблюдать общепринятые нормы поведения в обществе;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111FF" w:rsidRDefault="009111FF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C42BD7" w:rsidRDefault="00C42BD7" w:rsidP="00C42BD7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C42BD7" w:rsidSect="009111F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:rsidR="00C42BD7" w:rsidRDefault="00C42BD7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2717"/>
        <w:gridCol w:w="2247"/>
        <w:gridCol w:w="1418"/>
        <w:gridCol w:w="1984"/>
        <w:gridCol w:w="1389"/>
      </w:tblGrid>
      <w:tr w:rsidR="00B77536" w:rsidRPr="00FC488E" w:rsidTr="00B77536">
        <w:tc>
          <w:tcPr>
            <w:tcW w:w="701" w:type="dxa"/>
            <w:shd w:val="clear" w:color="auto" w:fill="DEEAF6" w:themeFill="accent1" w:themeFillTint="33"/>
            <w:vAlign w:val="center"/>
          </w:tcPr>
          <w:p w:rsidR="00A3753E" w:rsidRPr="00FC488E" w:rsidRDefault="00A3753E" w:rsidP="009F6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3753E" w:rsidRPr="00FC488E" w:rsidRDefault="00A3753E" w:rsidP="00FC488E">
            <w:pPr>
              <w:ind w:lef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17" w:type="dxa"/>
            <w:shd w:val="clear" w:color="auto" w:fill="DEEAF6" w:themeFill="accent1" w:themeFillTint="33"/>
            <w:vAlign w:val="center"/>
          </w:tcPr>
          <w:p w:rsidR="00A3753E" w:rsidRPr="00FC488E" w:rsidRDefault="00A3753E" w:rsidP="00FC488E">
            <w:pPr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47" w:type="dxa"/>
            <w:shd w:val="clear" w:color="auto" w:fill="DEEAF6" w:themeFill="accent1" w:themeFillTint="33"/>
            <w:vAlign w:val="center"/>
          </w:tcPr>
          <w:p w:rsidR="00A3753E" w:rsidRPr="00FC488E" w:rsidRDefault="00A3753E" w:rsidP="00FC488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B77536" w:rsidRDefault="00A3753E" w:rsidP="00FC488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77536" w:rsidRDefault="00A3753E" w:rsidP="00FC488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часов,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отводимых на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темы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A3753E" w:rsidRPr="00FC488E" w:rsidRDefault="00A3753E" w:rsidP="00FC488E">
            <w:pPr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3753E" w:rsidRPr="00FC488E" w:rsidRDefault="00A3753E" w:rsidP="00FC48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</w:tr>
      <w:tr w:rsidR="00012C38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012C38" w:rsidRPr="00FC488E" w:rsidRDefault="00FC488E" w:rsidP="00FC48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9F695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650A93" w:rsidRPr="00FC488E" w:rsidRDefault="00650A93" w:rsidP="00B60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2247" w:type="dxa"/>
            <w:vMerge w:val="restart"/>
          </w:tcPr>
          <w:p w:rsidR="00B77536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</w:p>
          <w:p w:rsidR="00650A93" w:rsidRPr="00FC488E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657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3E360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B60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9F6953">
            <w:pPr>
              <w:ind w:left="16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650A93" w:rsidRPr="00FC488E" w:rsidRDefault="00650A93" w:rsidP="00B60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– жители большой страны</w:t>
            </w:r>
          </w:p>
        </w:tc>
        <w:tc>
          <w:tcPr>
            <w:tcW w:w="2247" w:type="dxa"/>
            <w:vMerge/>
          </w:tcPr>
          <w:p w:rsidR="00650A93" w:rsidRPr="00FC488E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A93" w:rsidRPr="00FC488E" w:rsidRDefault="00650A93" w:rsidP="00657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FC4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Pr="00FC488E" w:rsidRDefault="00650A93" w:rsidP="00B60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9F695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650A93" w:rsidRPr="00FC488E" w:rsidRDefault="00650A93" w:rsidP="00B60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2247" w:type="dxa"/>
            <w:vMerge/>
          </w:tcPr>
          <w:p w:rsidR="00650A93" w:rsidRPr="00FC488E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A93" w:rsidRPr="00FC488E" w:rsidRDefault="00650A93" w:rsidP="00657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FC4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Pr="00FC488E" w:rsidRDefault="00650A93" w:rsidP="00B60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9F695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650A93" w:rsidRPr="00FC488E" w:rsidRDefault="00650A93" w:rsidP="00B606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как прошлое соединяется с настоящим?</w:t>
            </w:r>
          </w:p>
        </w:tc>
        <w:tc>
          <w:tcPr>
            <w:tcW w:w="2247" w:type="dxa"/>
            <w:vMerge/>
          </w:tcPr>
          <w:p w:rsidR="00650A93" w:rsidRPr="00FC488E" w:rsidRDefault="00650A93" w:rsidP="00FE1D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A93" w:rsidRPr="00FC488E" w:rsidRDefault="00650A93" w:rsidP="00657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FC4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Pr="00FC488E" w:rsidRDefault="00650A93" w:rsidP="00B60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012C38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012C38" w:rsidRPr="00FC488E" w:rsidRDefault="00FC488E" w:rsidP="00FC4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3E360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DF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Что мы музыкой зовем?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5DF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5DF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77536" w:rsidRPr="00FC488E" w:rsidTr="00B77536">
        <w:tc>
          <w:tcPr>
            <w:tcW w:w="701" w:type="dxa"/>
          </w:tcPr>
          <w:p w:rsidR="00B77536" w:rsidRPr="009F6953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B77536" w:rsidRPr="00FC488E" w:rsidRDefault="00B77536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— одна страна!</w:t>
            </w:r>
          </w:p>
        </w:tc>
        <w:tc>
          <w:tcPr>
            <w:tcW w:w="2247" w:type="dxa"/>
            <w:vMerge w:val="restart"/>
          </w:tcPr>
          <w:p w:rsidR="00B77536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</w:p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1418" w:type="dxa"/>
          </w:tcPr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B77536" w:rsidRPr="00FC488E" w:rsidRDefault="003E360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7536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77536" w:rsidRPr="00FC488E" w:rsidTr="00B77536">
        <w:tc>
          <w:tcPr>
            <w:tcW w:w="701" w:type="dxa"/>
          </w:tcPr>
          <w:p w:rsidR="00B77536" w:rsidRPr="009F6953" w:rsidRDefault="00B77536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:rsidR="00B77536" w:rsidRPr="00FC488E" w:rsidRDefault="00B77536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Языки и культура народов России:</w:t>
            </w:r>
          </w:p>
          <w:p w:rsidR="00B77536" w:rsidRPr="00FC488E" w:rsidRDefault="00B77536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единство в разнообразии</w:t>
            </w:r>
          </w:p>
        </w:tc>
        <w:tc>
          <w:tcPr>
            <w:tcW w:w="2247" w:type="dxa"/>
            <w:vMerge/>
          </w:tcPr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7536" w:rsidRPr="00FC488E" w:rsidRDefault="00B77536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B77536" w:rsidRPr="00FC488E" w:rsidRDefault="00B77536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77536" w:rsidRDefault="00B77536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C10B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Позвони маме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10B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Флаг — не только воплощение истории, но и отражение чувств народов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видеоматериалов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C10B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3E360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Россия начинается с меня?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560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Повзрослеть – это значит, чувствовать ответственность за других 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(Г. Купер)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60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560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</w:tbl>
    <w:p w:rsidR="00B77536" w:rsidRDefault="00B77536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2717"/>
        <w:gridCol w:w="2247"/>
        <w:gridCol w:w="1418"/>
        <w:gridCol w:w="1984"/>
        <w:gridCol w:w="1389"/>
      </w:tblGrid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Полет мечты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3E360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Правила продвинутого пользователя интернета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1413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Люди писали дневники и верили, что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удастся прожить и еще один день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(Д. Лихачев)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историческими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1413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Анализ биографии театрального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413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3E360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Тот, кто не может благодарить,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и получать благодарность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(Эзоп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видеоматериалами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все можем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3E360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газетными публикациями,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интернетпубликациями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– одно из средств различения доброго от злого 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(Л. Толстой)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3E360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видеоматериалами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историческими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Фестиваль идей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</w:tbl>
    <w:p w:rsidR="00B77536" w:rsidRDefault="00B77536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2717"/>
        <w:gridCol w:w="2247"/>
        <w:gridCol w:w="1418"/>
        <w:gridCol w:w="1984"/>
        <w:gridCol w:w="1389"/>
      </w:tblGrid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650A93" w:rsidRDefault="00650A93" w:rsidP="00650A93">
            <w:pPr>
              <w:ind w:righ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Если ты не умеешь использовать минуту, ты зря проведешь и час, и день, и всю жизнь </w:t>
            </w:r>
          </w:p>
          <w:p w:rsidR="00650A93" w:rsidRPr="00FC488E" w:rsidRDefault="00650A93" w:rsidP="00650A93">
            <w:pPr>
              <w:ind w:right="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(А. Солженицын)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ind w:righ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3E3607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ind w:right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proofErr w:type="gramEnd"/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 можно убить, словом можно спасти, словом можно полки за собой повести…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0B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650A93">
            <w:pPr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650A93" w:rsidRPr="00FC488E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2247" w:type="dxa"/>
          </w:tcPr>
          <w:p w:rsidR="00B77536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0B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D649B2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650A93" w:rsidRDefault="00650A93" w:rsidP="00650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Дай каждому дню шанс стать самым лучшим в твоей жизни </w:t>
            </w:r>
          </w:p>
          <w:p w:rsidR="00650A93" w:rsidRPr="00FC488E" w:rsidRDefault="00650A93" w:rsidP="00650A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(Пифагор)</w:t>
            </w:r>
          </w:p>
        </w:tc>
        <w:tc>
          <w:tcPr>
            <w:tcW w:w="2247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418" w:type="dxa"/>
          </w:tcPr>
          <w:p w:rsidR="00650A93" w:rsidRPr="00FC488E" w:rsidRDefault="00650A93" w:rsidP="00650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650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650A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0B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</w:tbl>
    <w:p w:rsidR="00141A64" w:rsidRDefault="00141A64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3E" w:rsidRDefault="00A3753E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3E" w:rsidRDefault="00A3753E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3E" w:rsidRDefault="00A3753E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1A64" w:rsidRDefault="00141A64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1A64" w:rsidRPr="000C0BD8" w:rsidRDefault="00141A64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2BD7" w:rsidRPr="000C0BD8" w:rsidRDefault="00C42BD7" w:rsidP="00C42B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42BD7" w:rsidRDefault="00C42BD7" w:rsidP="00C42BD7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42BD7" w:rsidRPr="00383FCD" w:rsidRDefault="00C42BD7" w:rsidP="00C42BD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2137A" w:rsidRDefault="0022137A" w:rsidP="002213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2137A">
        <w:rPr>
          <w:rFonts w:ascii="Times New Roman" w:hAnsi="Times New Roman" w:cs="Times New Roman"/>
          <w:sz w:val="24"/>
        </w:rPr>
        <w:t>Цикл внеурочных</w:t>
      </w:r>
      <w:r>
        <w:rPr>
          <w:rFonts w:ascii="Times New Roman" w:hAnsi="Times New Roman" w:cs="Times New Roman"/>
          <w:sz w:val="24"/>
        </w:rPr>
        <w:t xml:space="preserve"> з</w:t>
      </w:r>
      <w:r w:rsidRPr="0022137A">
        <w:rPr>
          <w:rFonts w:ascii="Times New Roman" w:hAnsi="Times New Roman" w:cs="Times New Roman"/>
          <w:sz w:val="24"/>
        </w:rPr>
        <w:t>анятий</w:t>
      </w:r>
      <w:r>
        <w:rPr>
          <w:rFonts w:ascii="Times New Roman" w:hAnsi="Times New Roman" w:cs="Times New Roman"/>
          <w:sz w:val="24"/>
        </w:rPr>
        <w:t xml:space="preserve"> «</w:t>
      </w:r>
      <w:r w:rsidRPr="0022137A">
        <w:rPr>
          <w:rFonts w:ascii="Times New Roman" w:hAnsi="Times New Roman" w:cs="Times New Roman"/>
          <w:sz w:val="24"/>
        </w:rPr>
        <w:t>Разговоры</w:t>
      </w:r>
      <w:r>
        <w:rPr>
          <w:rFonts w:ascii="Times New Roman" w:hAnsi="Times New Roman" w:cs="Times New Roman"/>
          <w:sz w:val="24"/>
        </w:rPr>
        <w:t xml:space="preserve"> о</w:t>
      </w:r>
      <w:r w:rsidRPr="0022137A">
        <w:rPr>
          <w:rFonts w:ascii="Times New Roman" w:hAnsi="Times New Roman" w:cs="Times New Roman"/>
          <w:sz w:val="24"/>
        </w:rPr>
        <w:t xml:space="preserve"> важном</w:t>
      </w:r>
      <w:r>
        <w:rPr>
          <w:rFonts w:ascii="Times New Roman" w:hAnsi="Times New Roman" w:cs="Times New Roman"/>
          <w:sz w:val="24"/>
        </w:rPr>
        <w:t>»</w:t>
      </w:r>
      <w:r w:rsidR="00712CF1">
        <w:rPr>
          <w:rFonts w:ascii="Times New Roman" w:hAnsi="Times New Roman" w:cs="Times New Roman"/>
          <w:sz w:val="24"/>
        </w:rPr>
        <w:t xml:space="preserve">: </w:t>
      </w:r>
      <w:hyperlink r:id="rId14" w:history="1">
        <w:r w:rsidR="00712CF1" w:rsidRPr="00712CF1">
          <w:rPr>
            <w:rStyle w:val="a6"/>
            <w:rFonts w:ascii="Times New Roman" w:hAnsi="Times New Roman" w:cs="Times New Roman"/>
            <w:sz w:val="24"/>
          </w:rPr>
          <w:t>https://razgovor.edsoo.ru/</w:t>
        </w:r>
      </w:hyperlink>
    </w:p>
    <w:p w:rsidR="0022137A" w:rsidRDefault="0022137A" w:rsidP="00C42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C42BD7" w:rsidRPr="00383FCD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42BD7" w:rsidRPr="00383FCD" w:rsidRDefault="00C42BD7" w:rsidP="00C42BD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C42BD7" w:rsidRPr="00383FCD" w:rsidRDefault="00C441FE" w:rsidP="00C42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экран, ноутбук</w:t>
      </w:r>
    </w:p>
    <w:p w:rsidR="006D6D42" w:rsidRDefault="006D6D42"/>
    <w:sectPr w:rsidR="006D6D42" w:rsidSect="00911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4E1"/>
    <w:multiLevelType w:val="hybridMultilevel"/>
    <w:tmpl w:val="EC7C0820"/>
    <w:lvl w:ilvl="0" w:tplc="2600277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E00EE8"/>
    <w:multiLevelType w:val="hybridMultilevel"/>
    <w:tmpl w:val="1D06F364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54D6F"/>
    <w:multiLevelType w:val="hybridMultilevel"/>
    <w:tmpl w:val="9EB2B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BA39EC"/>
    <w:multiLevelType w:val="hybridMultilevel"/>
    <w:tmpl w:val="8702FE36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C7337F"/>
    <w:multiLevelType w:val="hybridMultilevel"/>
    <w:tmpl w:val="0DA01638"/>
    <w:lvl w:ilvl="0" w:tplc="BE4289F4">
      <w:start w:val="1"/>
      <w:numFmt w:val="decimal"/>
      <w:lvlText w:val="%1)"/>
      <w:lvlJc w:val="left"/>
      <w:pPr>
        <w:ind w:left="22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489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CFA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C3C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42A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43C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02E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611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E4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B199E"/>
    <w:multiLevelType w:val="hybridMultilevel"/>
    <w:tmpl w:val="F2903BF0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DC4A4A"/>
    <w:multiLevelType w:val="multilevel"/>
    <w:tmpl w:val="9C6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F4D04"/>
    <w:multiLevelType w:val="multilevel"/>
    <w:tmpl w:val="C97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F2C1A"/>
    <w:multiLevelType w:val="multilevel"/>
    <w:tmpl w:val="393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7D26"/>
    <w:multiLevelType w:val="multilevel"/>
    <w:tmpl w:val="F132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34DB6"/>
    <w:multiLevelType w:val="hybridMultilevel"/>
    <w:tmpl w:val="2B501F58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975C1F"/>
    <w:multiLevelType w:val="hybridMultilevel"/>
    <w:tmpl w:val="103E5710"/>
    <w:lvl w:ilvl="0" w:tplc="6CBCEF7A">
      <w:start w:val="1"/>
      <w:numFmt w:val="decimal"/>
      <w:lvlText w:val="%1."/>
      <w:lvlJc w:val="left"/>
      <w:pPr>
        <w:ind w:left="342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68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0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4E23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E5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40C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A59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082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F8A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7A3925"/>
    <w:multiLevelType w:val="multilevel"/>
    <w:tmpl w:val="FC0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FA"/>
    <w:rsid w:val="00012C38"/>
    <w:rsid w:val="000927CC"/>
    <w:rsid w:val="000A2A00"/>
    <w:rsid w:val="000A3F0D"/>
    <w:rsid w:val="000C01FD"/>
    <w:rsid w:val="00103AA8"/>
    <w:rsid w:val="00106993"/>
    <w:rsid w:val="00120C30"/>
    <w:rsid w:val="0012144F"/>
    <w:rsid w:val="00130258"/>
    <w:rsid w:val="00141A64"/>
    <w:rsid w:val="00145CD1"/>
    <w:rsid w:val="001722C9"/>
    <w:rsid w:val="001813D9"/>
    <w:rsid w:val="00186101"/>
    <w:rsid w:val="001A1D11"/>
    <w:rsid w:val="001B7EB9"/>
    <w:rsid w:val="001E7156"/>
    <w:rsid w:val="002049E3"/>
    <w:rsid w:val="0022137A"/>
    <w:rsid w:val="00222C56"/>
    <w:rsid w:val="00230B2F"/>
    <w:rsid w:val="00256A56"/>
    <w:rsid w:val="00274C0A"/>
    <w:rsid w:val="002A09FF"/>
    <w:rsid w:val="002E24FC"/>
    <w:rsid w:val="0033748B"/>
    <w:rsid w:val="0037333F"/>
    <w:rsid w:val="003A2F4C"/>
    <w:rsid w:val="003C672B"/>
    <w:rsid w:val="003D1A76"/>
    <w:rsid w:val="003E3607"/>
    <w:rsid w:val="003F2B70"/>
    <w:rsid w:val="004777BE"/>
    <w:rsid w:val="00480B5D"/>
    <w:rsid w:val="004F12F1"/>
    <w:rsid w:val="004F5259"/>
    <w:rsid w:val="00522247"/>
    <w:rsid w:val="00564EAF"/>
    <w:rsid w:val="00571141"/>
    <w:rsid w:val="005730F6"/>
    <w:rsid w:val="005F6108"/>
    <w:rsid w:val="00620F3D"/>
    <w:rsid w:val="0063690B"/>
    <w:rsid w:val="00642C13"/>
    <w:rsid w:val="00650A93"/>
    <w:rsid w:val="006518F9"/>
    <w:rsid w:val="00657AD2"/>
    <w:rsid w:val="006719D4"/>
    <w:rsid w:val="006853D6"/>
    <w:rsid w:val="006B0B0B"/>
    <w:rsid w:val="006B6A84"/>
    <w:rsid w:val="006D6D42"/>
    <w:rsid w:val="006F2687"/>
    <w:rsid w:val="00712CF1"/>
    <w:rsid w:val="00714A85"/>
    <w:rsid w:val="00737C9C"/>
    <w:rsid w:val="00743672"/>
    <w:rsid w:val="00774279"/>
    <w:rsid w:val="007D7471"/>
    <w:rsid w:val="007E620F"/>
    <w:rsid w:val="008231CC"/>
    <w:rsid w:val="008867F7"/>
    <w:rsid w:val="008B1ECB"/>
    <w:rsid w:val="008B1F0A"/>
    <w:rsid w:val="008D4D2B"/>
    <w:rsid w:val="008F0DE1"/>
    <w:rsid w:val="009111FF"/>
    <w:rsid w:val="00967357"/>
    <w:rsid w:val="00983515"/>
    <w:rsid w:val="009F6953"/>
    <w:rsid w:val="00A14B72"/>
    <w:rsid w:val="00A154B7"/>
    <w:rsid w:val="00A3753E"/>
    <w:rsid w:val="00A73F26"/>
    <w:rsid w:val="00AB6D0F"/>
    <w:rsid w:val="00AB6FD1"/>
    <w:rsid w:val="00AD4BFA"/>
    <w:rsid w:val="00B60612"/>
    <w:rsid w:val="00B77536"/>
    <w:rsid w:val="00B97A1C"/>
    <w:rsid w:val="00C04B1D"/>
    <w:rsid w:val="00C2385B"/>
    <w:rsid w:val="00C333D3"/>
    <w:rsid w:val="00C42BD7"/>
    <w:rsid w:val="00C441FE"/>
    <w:rsid w:val="00C533E3"/>
    <w:rsid w:val="00C71336"/>
    <w:rsid w:val="00C73C58"/>
    <w:rsid w:val="00CA6BC3"/>
    <w:rsid w:val="00CB7266"/>
    <w:rsid w:val="00CF749C"/>
    <w:rsid w:val="00D00B89"/>
    <w:rsid w:val="00D31E7C"/>
    <w:rsid w:val="00D649B2"/>
    <w:rsid w:val="00DB75FA"/>
    <w:rsid w:val="00E92880"/>
    <w:rsid w:val="00F2241E"/>
    <w:rsid w:val="00FC488E"/>
    <w:rsid w:val="00FC6B95"/>
    <w:rsid w:val="00FE1D4B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AC22C-D8F0-452F-9033-5C4BA8B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D7"/>
  </w:style>
  <w:style w:type="paragraph" w:styleId="1">
    <w:name w:val="heading 1"/>
    <w:basedOn w:val="a"/>
    <w:link w:val="10"/>
    <w:uiPriority w:val="9"/>
    <w:qFormat/>
    <w:rsid w:val="00C42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2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42BD7"/>
  </w:style>
  <w:style w:type="character" w:styleId="a4">
    <w:name w:val="Strong"/>
    <w:basedOn w:val="a0"/>
    <w:uiPriority w:val="22"/>
    <w:qFormat/>
    <w:rsid w:val="00C42BD7"/>
    <w:rPr>
      <w:b/>
      <w:bCs/>
    </w:rPr>
  </w:style>
  <w:style w:type="character" w:customStyle="1" w:styleId="a5">
    <w:name w:val="a"/>
    <w:basedOn w:val="a0"/>
    <w:rsid w:val="00C42BD7"/>
  </w:style>
  <w:style w:type="character" w:styleId="a6">
    <w:name w:val="Hyperlink"/>
    <w:basedOn w:val="a0"/>
    <w:uiPriority w:val="99"/>
    <w:unhideWhenUsed/>
    <w:rsid w:val="00C42BD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867F7"/>
    <w:pPr>
      <w:ind w:left="720"/>
      <w:contextualSpacing/>
    </w:pPr>
  </w:style>
  <w:style w:type="table" w:styleId="a8">
    <w:name w:val="Table Grid"/>
    <w:basedOn w:val="a1"/>
    <w:uiPriority w:val="39"/>
    <w:rsid w:val="006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274C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1"/>
    <w:rsid w:val="00274C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1"/>
    <w:rsid w:val="00274C0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4C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;Курсив"/>
    <w:basedOn w:val="3"/>
    <w:rsid w:val="00274C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31">
    <w:name w:val="Основной текст (3) + Курсив"/>
    <w:basedOn w:val="3"/>
    <w:rsid w:val="00274C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2">
    <w:name w:val="Основной текст (3) + Малые прописные"/>
    <w:basedOn w:val="3"/>
    <w:rsid w:val="00274C0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274C0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74C0A"/>
    <w:pPr>
      <w:widowControl w:val="0"/>
      <w:shd w:val="clear" w:color="auto" w:fill="FFFFFF"/>
      <w:spacing w:after="0" w:line="28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74C0A"/>
    <w:pPr>
      <w:widowControl w:val="0"/>
      <w:shd w:val="clear" w:color="auto" w:fill="FFFFFF"/>
      <w:spacing w:after="0" w:line="285" w:lineRule="exact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8B1F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lkom\Desktop\&#1056;&#1040;&#1041;&#1054;&#1063;&#1048;&#1045;%20&#1055;&#1056;&#1054;&#1043;&#1056;&#1040;&#1052;&#1052;&#1067;\&#1056;&#1055;%2022-23\&#1056;&#1055;\&#1042;&#1044;\razgovor.edsoo.ru" TargetMode="External"/><Relationship Id="rId13" Type="http://schemas.openxmlformats.org/officeDocument/2006/relationships/hyperlink" Target="file:///C:\Users\Glkom\Desktop\&#1056;&#1040;&#1041;&#1054;&#1063;&#1048;&#1045;%20&#1055;&#1056;&#1054;&#1043;&#1056;&#1040;&#1052;&#1052;&#1067;\&#1056;&#1055;%2022-23\&#1056;&#1055;\&#1042;&#1044;\razgovor.edsoo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lkom\Desktop\&#1056;&#1040;&#1041;&#1054;&#1063;&#1048;&#1045;%20&#1055;&#1056;&#1054;&#1043;&#1056;&#1040;&#1052;&#1052;&#1067;\&#1056;&#1055;%2022-23\&#1056;&#1055;\&#1042;&#1044;\razgovor.edsoo.ru" TargetMode="External"/><Relationship Id="rId12" Type="http://schemas.openxmlformats.org/officeDocument/2006/relationships/hyperlink" Target="file:///C:\Users\Glkom\Desktop\&#1056;&#1040;&#1041;&#1054;&#1063;&#1048;&#1045;%20&#1055;&#1056;&#1054;&#1043;&#1056;&#1040;&#1052;&#1052;&#1067;\&#1056;&#1055;%2022-23\&#1056;&#1055;\&#1042;&#1044;\razgovor.edso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Glkom\Desktop\&#1056;&#1040;&#1041;&#1054;&#1063;&#1048;&#1045;%20&#1055;&#1056;&#1054;&#1043;&#1056;&#1040;&#1052;&#1052;&#1067;\&#1056;&#1055;%2022-23\&#1056;&#1055;\&#1042;&#1044;\razgovor.edsoo.ru" TargetMode="External"/><Relationship Id="rId11" Type="http://schemas.openxmlformats.org/officeDocument/2006/relationships/hyperlink" Target="file:///C:\Users\Glkom\Desktop\&#1056;&#1040;&#1041;&#1054;&#1063;&#1048;&#1045;%20&#1055;&#1056;&#1054;&#1043;&#1056;&#1040;&#1052;&#1052;&#1067;\&#1056;&#1055;%2022-23\&#1056;&#1055;\&#1042;&#1044;\razgovor.edsoo.ru" TargetMode="External"/><Relationship Id="rId5" Type="http://schemas.openxmlformats.org/officeDocument/2006/relationships/hyperlink" Target="file:///C:\Users\Glkom\Desktop\&#1056;&#1040;&#1041;&#1054;&#1063;&#1048;&#1045;%20&#1055;&#1056;&#1054;&#1043;&#1056;&#1040;&#1052;&#1052;&#1067;\&#1056;&#1055;%2022-23\&#1056;&#1055;\&#1042;&#1044;\razgovor.edso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Glkom\Desktop\&#1056;&#1040;&#1041;&#1054;&#1063;&#1048;&#1045;%20&#1055;&#1056;&#1054;&#1043;&#1056;&#1040;&#1052;&#1052;&#1067;\&#1056;&#1055;%2022-23\&#1056;&#1055;\&#1042;&#1044;\razgovor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lkom\Desktop\&#1056;&#1040;&#1041;&#1054;&#1063;&#1048;&#1045;%20&#1055;&#1056;&#1054;&#1043;&#1056;&#1040;&#1052;&#1052;&#1067;\&#1056;&#1055;%2022-23\&#1056;&#1055;\&#1042;&#1044;\razgovor.edsoo.ru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oo120811@bk.ru</dc:creator>
  <cp:keywords/>
  <dc:description/>
  <cp:lastModifiedBy>oo120811@bk.ru</cp:lastModifiedBy>
  <cp:revision>3</cp:revision>
  <dcterms:created xsi:type="dcterms:W3CDTF">2022-08-24T09:36:00Z</dcterms:created>
  <dcterms:modified xsi:type="dcterms:W3CDTF">2022-11-06T13:42:00Z</dcterms:modified>
</cp:coreProperties>
</file>