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43" w:rsidRPr="00AF2343" w:rsidRDefault="00AF2343" w:rsidP="00AF2343">
      <w:pPr>
        <w:ind w:left="1416" w:firstLine="708"/>
        <w:rPr>
          <w:color w:val="auto"/>
          <w:sz w:val="22"/>
          <w:szCs w:val="22"/>
        </w:rPr>
      </w:pPr>
      <w:r w:rsidRPr="00AF2343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AF2343" w:rsidRPr="00AF2343" w:rsidRDefault="00AF2343" w:rsidP="00AF2343">
      <w:pPr>
        <w:jc w:val="center"/>
        <w:rPr>
          <w:color w:val="auto"/>
          <w:sz w:val="22"/>
          <w:szCs w:val="22"/>
        </w:rPr>
      </w:pPr>
      <w:r w:rsidRPr="00AF2343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AF2343" w:rsidRPr="00AF2343" w:rsidRDefault="00AF2343" w:rsidP="00AF2343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56"/>
        <w:gridCol w:w="3161"/>
        <w:gridCol w:w="3254"/>
      </w:tblGrid>
      <w:tr w:rsidR="00AF2343" w:rsidRPr="00AF2343" w:rsidTr="00FC3B4A">
        <w:tc>
          <w:tcPr>
            <w:tcW w:w="3190" w:type="dxa"/>
          </w:tcPr>
          <w:p w:rsidR="00AF2343" w:rsidRPr="00AF2343" w:rsidRDefault="00AF2343" w:rsidP="00AF234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AF2343" w:rsidRPr="00AF2343" w:rsidRDefault="00AF2343" w:rsidP="00AF234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AF2343" w:rsidRPr="00AF2343" w:rsidRDefault="00AF2343" w:rsidP="00AF234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AF2343" w:rsidRPr="00AF2343" w:rsidRDefault="009E5AC2" w:rsidP="00AF234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протокол № _1_</w:t>
            </w:r>
            <w:r w:rsidR="00AF2343" w:rsidRPr="00AF2343">
              <w:rPr>
                <w:color w:val="auto"/>
                <w:sz w:val="22"/>
                <w:szCs w:val="22"/>
              </w:rPr>
              <w:t xml:space="preserve"> от </w:t>
            </w:r>
            <w:r>
              <w:rPr>
                <w:color w:val="auto"/>
                <w:sz w:val="22"/>
                <w:szCs w:val="22"/>
              </w:rPr>
              <w:t>30.08.23</w:t>
            </w:r>
            <w:r w:rsidR="00AF2343" w:rsidRPr="00AF2343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190" w:type="dxa"/>
          </w:tcPr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>«Согласовано»</w:t>
            </w:r>
          </w:p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816C50" w:rsidRPr="00295304" w:rsidRDefault="00816C50" w:rsidP="00816C5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Pr="00295304">
              <w:rPr>
                <w:color w:val="auto"/>
                <w:sz w:val="22"/>
                <w:szCs w:val="22"/>
              </w:rPr>
              <w:t>по УВР</w:t>
            </w:r>
          </w:p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2343" w:rsidRPr="00AF2343" w:rsidRDefault="00816C50" w:rsidP="00AF23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AF2343" w:rsidRPr="00AF2343">
              <w:rPr>
                <w:color w:val="auto"/>
                <w:sz w:val="22"/>
                <w:szCs w:val="22"/>
              </w:rPr>
              <w:t xml:space="preserve">.В. </w:t>
            </w:r>
            <w:r>
              <w:rPr>
                <w:color w:val="auto"/>
                <w:sz w:val="22"/>
                <w:szCs w:val="22"/>
              </w:rPr>
              <w:t>Чуваш</w:t>
            </w:r>
            <w:r w:rsidR="00AF2343" w:rsidRPr="00AF2343">
              <w:rPr>
                <w:color w:val="auto"/>
                <w:sz w:val="22"/>
                <w:szCs w:val="22"/>
              </w:rPr>
              <w:t>ова/</w:t>
            </w:r>
          </w:p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2343" w:rsidRPr="00AF2343" w:rsidRDefault="00AF2343" w:rsidP="00AF2343">
            <w:pPr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>«___</w:t>
            </w:r>
            <w:r w:rsidR="009E5AC2">
              <w:rPr>
                <w:color w:val="auto"/>
                <w:sz w:val="22"/>
                <w:szCs w:val="22"/>
              </w:rPr>
              <w:t>30</w:t>
            </w:r>
            <w:r w:rsidRPr="00AF2343">
              <w:rPr>
                <w:color w:val="auto"/>
                <w:sz w:val="22"/>
                <w:szCs w:val="22"/>
              </w:rPr>
              <w:t>____»</w:t>
            </w:r>
            <w:r w:rsidR="009E5AC2">
              <w:rPr>
                <w:color w:val="auto"/>
                <w:sz w:val="22"/>
                <w:szCs w:val="22"/>
              </w:rPr>
              <w:t xml:space="preserve">  августа 2023</w:t>
            </w:r>
          </w:p>
        </w:tc>
        <w:tc>
          <w:tcPr>
            <w:tcW w:w="3191" w:type="dxa"/>
          </w:tcPr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>«Утверждаю»</w:t>
            </w:r>
          </w:p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>_____________/</w:t>
            </w:r>
            <w:r w:rsidR="00816C50">
              <w:rPr>
                <w:color w:val="auto"/>
                <w:sz w:val="22"/>
                <w:szCs w:val="22"/>
              </w:rPr>
              <w:t>Л.И.Черницын</w:t>
            </w:r>
            <w:r w:rsidRPr="00AF2343">
              <w:rPr>
                <w:color w:val="auto"/>
                <w:sz w:val="22"/>
                <w:szCs w:val="22"/>
              </w:rPr>
              <w:t>а/</w:t>
            </w:r>
          </w:p>
          <w:p w:rsidR="00AF2343" w:rsidRPr="00AF2343" w:rsidRDefault="00AF2343" w:rsidP="00AF234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2343" w:rsidRPr="00AF2343" w:rsidRDefault="00AF2343" w:rsidP="00AF2343">
            <w:pPr>
              <w:rPr>
                <w:color w:val="auto"/>
                <w:sz w:val="22"/>
                <w:szCs w:val="22"/>
              </w:rPr>
            </w:pPr>
            <w:r w:rsidRPr="00AF2343">
              <w:rPr>
                <w:color w:val="auto"/>
                <w:sz w:val="22"/>
                <w:szCs w:val="22"/>
              </w:rPr>
              <w:t>приказ № ___</w:t>
            </w:r>
            <w:r w:rsidR="009E5AC2">
              <w:rPr>
                <w:color w:val="auto"/>
                <w:sz w:val="22"/>
                <w:szCs w:val="22"/>
              </w:rPr>
              <w:t>63____ от 31.08.23</w:t>
            </w:r>
            <w:r w:rsidRPr="00AF2343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F2343" w:rsidRPr="00AF2343" w:rsidRDefault="00AF2343" w:rsidP="00AF2343">
      <w:pPr>
        <w:jc w:val="center"/>
        <w:rPr>
          <w:color w:val="auto"/>
          <w:sz w:val="22"/>
          <w:szCs w:val="22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both"/>
        <w:rPr>
          <w:color w:val="auto"/>
          <w:sz w:val="20"/>
        </w:rPr>
      </w:pPr>
    </w:p>
    <w:p w:rsidR="00AF2343" w:rsidRPr="00AF2343" w:rsidRDefault="00AF2343" w:rsidP="00AF2343">
      <w:pPr>
        <w:jc w:val="center"/>
        <w:rPr>
          <w:color w:val="auto"/>
        </w:rPr>
      </w:pPr>
      <w:r w:rsidRPr="00AF2343">
        <w:rPr>
          <w:color w:val="auto"/>
        </w:rPr>
        <w:t>Рабочая программа</w:t>
      </w: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80484D" w:rsidP="00AF2343">
      <w:pPr>
        <w:jc w:val="center"/>
        <w:rPr>
          <w:color w:val="auto"/>
        </w:rPr>
      </w:pPr>
      <w:r>
        <w:rPr>
          <w:color w:val="auto"/>
        </w:rPr>
        <w:t xml:space="preserve">Учебного предмета </w:t>
      </w: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AF2343" w:rsidP="00AF2343">
      <w:pPr>
        <w:jc w:val="center"/>
        <w:rPr>
          <w:b/>
          <w:i/>
          <w:color w:val="auto"/>
        </w:rPr>
      </w:pPr>
      <w:r w:rsidRPr="00AF2343">
        <w:rPr>
          <w:b/>
          <w:i/>
          <w:color w:val="auto"/>
        </w:rPr>
        <w:t>Физическая культура</w:t>
      </w: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AF2343" w:rsidP="00AF2343">
      <w:pPr>
        <w:jc w:val="center"/>
        <w:rPr>
          <w:b/>
          <w:color w:val="auto"/>
        </w:rPr>
      </w:pPr>
      <w:r>
        <w:rPr>
          <w:b/>
          <w:color w:val="auto"/>
        </w:rPr>
        <w:t>11</w:t>
      </w:r>
      <w:r w:rsidRPr="00AF2343">
        <w:rPr>
          <w:b/>
          <w:color w:val="auto"/>
        </w:rPr>
        <w:t xml:space="preserve"> класс </w:t>
      </w: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AF2343" w:rsidP="00AF2343">
      <w:pPr>
        <w:rPr>
          <w:color w:val="auto"/>
        </w:rPr>
      </w:pPr>
    </w:p>
    <w:p w:rsidR="00AF2343" w:rsidRPr="00AF2343" w:rsidRDefault="00AF2343" w:rsidP="00AF2343">
      <w:pPr>
        <w:jc w:val="center"/>
        <w:rPr>
          <w:color w:val="auto"/>
        </w:rPr>
      </w:pPr>
    </w:p>
    <w:p w:rsidR="00AF2343" w:rsidRPr="00AF2343" w:rsidRDefault="00AF2343" w:rsidP="00AF2343">
      <w:pPr>
        <w:jc w:val="center"/>
        <w:rPr>
          <w:color w:val="auto"/>
        </w:rPr>
      </w:pPr>
    </w:p>
    <w:p w:rsidR="00A151A7" w:rsidRDefault="00AF2343" w:rsidP="00AF2343">
      <w:pPr>
        <w:jc w:val="right"/>
        <w:rPr>
          <w:color w:val="auto"/>
        </w:rPr>
      </w:pPr>
      <w:r w:rsidRPr="00AF2343">
        <w:rPr>
          <w:color w:val="auto"/>
        </w:rPr>
        <w:t xml:space="preserve">Составитель: </w:t>
      </w:r>
    </w:p>
    <w:p w:rsidR="00A151A7" w:rsidRDefault="00AF2343" w:rsidP="00AF2343">
      <w:pPr>
        <w:jc w:val="right"/>
        <w:rPr>
          <w:color w:val="auto"/>
        </w:rPr>
      </w:pPr>
      <w:r w:rsidRPr="00AF2343">
        <w:rPr>
          <w:color w:val="auto"/>
        </w:rPr>
        <w:t xml:space="preserve">Рычкова Галина Владимировна, </w:t>
      </w:r>
    </w:p>
    <w:p w:rsidR="00AF2343" w:rsidRPr="00AF2343" w:rsidRDefault="00AF2343" w:rsidP="00AF2343">
      <w:pPr>
        <w:jc w:val="right"/>
        <w:rPr>
          <w:color w:val="auto"/>
        </w:rPr>
      </w:pPr>
    </w:p>
    <w:p w:rsidR="00AF2343" w:rsidRPr="00AF2343" w:rsidRDefault="00AF2343" w:rsidP="00AF2343">
      <w:pPr>
        <w:jc w:val="right"/>
        <w:rPr>
          <w:color w:val="auto"/>
        </w:rPr>
      </w:pPr>
    </w:p>
    <w:p w:rsidR="00AF2343" w:rsidRPr="00AF2343" w:rsidRDefault="00AF2343" w:rsidP="00AF2343">
      <w:pPr>
        <w:jc w:val="right"/>
        <w:rPr>
          <w:color w:val="auto"/>
        </w:rPr>
      </w:pPr>
    </w:p>
    <w:p w:rsidR="00AF2343" w:rsidRPr="00AF2343" w:rsidRDefault="00AF2343" w:rsidP="00AF2343">
      <w:pPr>
        <w:jc w:val="right"/>
        <w:rPr>
          <w:color w:val="auto"/>
        </w:rPr>
      </w:pPr>
    </w:p>
    <w:p w:rsidR="00AF2343" w:rsidRPr="00AF2343" w:rsidRDefault="00AF2343" w:rsidP="00AF2343">
      <w:pPr>
        <w:jc w:val="right"/>
        <w:rPr>
          <w:color w:val="auto"/>
        </w:rPr>
      </w:pPr>
    </w:p>
    <w:p w:rsidR="00AF2343" w:rsidRDefault="00AF2343" w:rsidP="00AF2343">
      <w:pPr>
        <w:jc w:val="right"/>
        <w:rPr>
          <w:color w:val="auto"/>
        </w:rPr>
      </w:pPr>
    </w:p>
    <w:p w:rsidR="009E5AC2" w:rsidRDefault="009E5AC2" w:rsidP="00AF2343">
      <w:pPr>
        <w:jc w:val="right"/>
        <w:rPr>
          <w:color w:val="auto"/>
        </w:rPr>
      </w:pPr>
    </w:p>
    <w:p w:rsidR="009E5AC2" w:rsidRDefault="009E5AC2" w:rsidP="00AF2343">
      <w:pPr>
        <w:jc w:val="right"/>
        <w:rPr>
          <w:color w:val="auto"/>
        </w:rPr>
      </w:pPr>
    </w:p>
    <w:p w:rsidR="009E5AC2" w:rsidRDefault="009E5AC2" w:rsidP="00AF2343">
      <w:pPr>
        <w:jc w:val="right"/>
        <w:rPr>
          <w:color w:val="auto"/>
        </w:rPr>
      </w:pPr>
    </w:p>
    <w:p w:rsidR="009E5AC2" w:rsidRPr="00AF2343" w:rsidRDefault="009E5AC2" w:rsidP="00AF2343">
      <w:pPr>
        <w:jc w:val="right"/>
        <w:rPr>
          <w:color w:val="auto"/>
        </w:rPr>
      </w:pPr>
    </w:p>
    <w:p w:rsidR="00AF2343" w:rsidRPr="00AF2343" w:rsidRDefault="009E5AC2" w:rsidP="00AF2343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с. </w:t>
      </w:r>
      <w:proofErr w:type="gramStart"/>
      <w:r>
        <w:rPr>
          <w:color w:val="auto"/>
          <w:sz w:val="22"/>
          <w:szCs w:val="22"/>
        </w:rPr>
        <w:t>Заводское</w:t>
      </w:r>
      <w:proofErr w:type="gramEnd"/>
      <w:r>
        <w:rPr>
          <w:color w:val="auto"/>
          <w:sz w:val="22"/>
          <w:szCs w:val="22"/>
        </w:rPr>
        <w:t>, 2023</w:t>
      </w:r>
      <w:r w:rsidR="00AF2343" w:rsidRPr="00AF2343">
        <w:rPr>
          <w:color w:val="auto"/>
          <w:sz w:val="22"/>
          <w:szCs w:val="22"/>
        </w:rPr>
        <w:t xml:space="preserve"> г.</w:t>
      </w:r>
    </w:p>
    <w:p w:rsidR="00C3344A" w:rsidRDefault="00C3344A" w:rsidP="007168A1">
      <w:pPr>
        <w:jc w:val="center"/>
        <w:rPr>
          <w:i/>
          <w:color w:val="auto"/>
          <w:sz w:val="22"/>
          <w:szCs w:val="22"/>
        </w:rPr>
      </w:pPr>
    </w:p>
    <w:p w:rsidR="009E5AC2" w:rsidRDefault="009E5AC2" w:rsidP="007168A1">
      <w:pPr>
        <w:jc w:val="center"/>
        <w:rPr>
          <w:i/>
          <w:color w:val="auto"/>
          <w:sz w:val="22"/>
          <w:szCs w:val="22"/>
        </w:rPr>
      </w:pPr>
    </w:p>
    <w:p w:rsidR="009E5AC2" w:rsidRPr="00B517F4" w:rsidRDefault="009E5AC2" w:rsidP="009E5AC2">
      <w:pPr>
        <w:jc w:val="center"/>
        <w:rPr>
          <w:b/>
          <w:bCs w:val="0"/>
          <w:sz w:val="24"/>
          <w:szCs w:val="24"/>
        </w:rPr>
      </w:pPr>
      <w:r w:rsidRPr="00B517F4">
        <w:rPr>
          <w:b/>
          <w:sz w:val="24"/>
          <w:szCs w:val="24"/>
        </w:rPr>
        <w:t>Пояснительная записка к рабочей программе по физической культуре</w:t>
      </w:r>
    </w:p>
    <w:p w:rsidR="009E5AC2" w:rsidRPr="00B517F4" w:rsidRDefault="009E5AC2" w:rsidP="009E5AC2">
      <w:pPr>
        <w:jc w:val="center"/>
        <w:rPr>
          <w:b/>
          <w:bCs w:val="0"/>
        </w:rPr>
      </w:pPr>
      <w:r>
        <w:rPr>
          <w:b/>
        </w:rPr>
        <w:t>11</w:t>
      </w:r>
      <w:r w:rsidRPr="00B517F4">
        <w:rPr>
          <w:b/>
        </w:rPr>
        <w:t xml:space="preserve"> класс</w:t>
      </w:r>
    </w:p>
    <w:p w:rsidR="009E5AC2" w:rsidRPr="00C33529" w:rsidRDefault="009E5AC2" w:rsidP="009E5AC2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102</w:t>
      </w:r>
      <w:r w:rsidRPr="00C33529">
        <w:rPr>
          <w:b/>
          <w:sz w:val="24"/>
          <w:szCs w:val="24"/>
        </w:rPr>
        <w:t xml:space="preserve"> часа в год/ 3 часа в неделю</w:t>
      </w:r>
    </w:p>
    <w:p w:rsidR="009E5AC2" w:rsidRPr="00C33529" w:rsidRDefault="009E5AC2" w:rsidP="009E5AC2">
      <w:pPr>
        <w:rPr>
          <w:b/>
          <w:bCs w:val="0"/>
          <w:sz w:val="24"/>
          <w:szCs w:val="24"/>
        </w:rPr>
      </w:pPr>
    </w:p>
    <w:p w:rsidR="009E5AC2" w:rsidRPr="0027031D" w:rsidRDefault="009E5AC2" w:rsidP="009E5AC2">
      <w:pPr>
        <w:ind w:firstLine="360"/>
        <w:rPr>
          <w:b/>
          <w:bCs w:val="0"/>
          <w:sz w:val="24"/>
          <w:szCs w:val="24"/>
        </w:rPr>
      </w:pPr>
      <w:r w:rsidRPr="0027031D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9E5AC2" w:rsidRPr="0027031D" w:rsidRDefault="009E5AC2" w:rsidP="009E5AC2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27031D">
        <w:rPr>
          <w:sz w:val="24"/>
          <w:szCs w:val="24"/>
        </w:rPr>
        <w:t>Закона</w:t>
      </w:r>
      <w:r w:rsidRPr="0027031D">
        <w:rPr>
          <w:b/>
          <w:sz w:val="24"/>
          <w:szCs w:val="24"/>
        </w:rPr>
        <w:t xml:space="preserve"> </w:t>
      </w:r>
      <w:r w:rsidRPr="0027031D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9E5AC2" w:rsidRPr="002B4060" w:rsidRDefault="009E5AC2" w:rsidP="009E5AC2">
      <w:pPr>
        <w:pStyle w:val="a6"/>
        <w:numPr>
          <w:ilvl w:val="0"/>
          <w:numId w:val="1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 w:rsidRPr="002B4060">
        <w:rPr>
          <w:rFonts w:eastAsia="Calibri"/>
          <w:sz w:val="24"/>
          <w:szCs w:val="24"/>
          <w:lang w:eastAsia="ar-SA" w:bidi="en-US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</w:t>
      </w:r>
      <w:r>
        <w:rPr>
          <w:rFonts w:eastAsia="Calibri"/>
          <w:bCs w:val="0"/>
          <w:sz w:val="22"/>
          <w:szCs w:val="22"/>
          <w:lang w:eastAsia="en-US"/>
        </w:rPr>
        <w:t>№ 413 от 17.05.2012г.</w:t>
      </w:r>
    </w:p>
    <w:p w:rsidR="009E5AC2" w:rsidRPr="00731E04" w:rsidRDefault="009E5AC2" w:rsidP="009E5AC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31E04">
        <w:rPr>
          <w:rFonts w:eastAsia="Calibri"/>
          <w:sz w:val="24"/>
          <w:szCs w:val="24"/>
          <w:lang w:eastAsia="ar-SA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E5AC2" w:rsidRPr="00731E04" w:rsidRDefault="009E5AC2" w:rsidP="009E5AC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27031D">
        <w:rPr>
          <w:sz w:val="24"/>
          <w:szCs w:val="24"/>
        </w:rPr>
        <w:t xml:space="preserve">Комплексной программы физического воспитания учащихся 1-11 классов (авторы В.И. Лях, А.А. </w:t>
      </w:r>
      <w:proofErr w:type="spellStart"/>
      <w:r w:rsidRPr="0027031D">
        <w:rPr>
          <w:sz w:val="24"/>
          <w:szCs w:val="24"/>
        </w:rPr>
        <w:t>Зданевич</w:t>
      </w:r>
      <w:proofErr w:type="spellEnd"/>
      <w:r w:rsidRPr="0027031D">
        <w:rPr>
          <w:sz w:val="24"/>
          <w:szCs w:val="24"/>
        </w:rPr>
        <w:t>, М.: Просвещение</w:t>
      </w:r>
      <w:r>
        <w:rPr>
          <w:sz w:val="24"/>
          <w:szCs w:val="24"/>
        </w:rPr>
        <w:t>, 2012</w:t>
      </w:r>
      <w:r w:rsidRPr="00027EE5">
        <w:rPr>
          <w:sz w:val="24"/>
          <w:szCs w:val="24"/>
        </w:rPr>
        <w:t>);</w:t>
      </w:r>
    </w:p>
    <w:p w:rsidR="009E5AC2" w:rsidRPr="0027031D" w:rsidRDefault="009E5AC2" w:rsidP="009E5AC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27031D">
        <w:rPr>
          <w:sz w:val="24"/>
          <w:szCs w:val="24"/>
        </w:rPr>
        <w:t>Образовательной пр</w:t>
      </w:r>
      <w:r>
        <w:rPr>
          <w:sz w:val="24"/>
          <w:szCs w:val="24"/>
        </w:rPr>
        <w:t>ограммы МБОУ «</w:t>
      </w:r>
      <w:proofErr w:type="gramStart"/>
      <w:r>
        <w:rPr>
          <w:sz w:val="24"/>
          <w:szCs w:val="24"/>
        </w:rPr>
        <w:t>Заводская</w:t>
      </w:r>
      <w:proofErr w:type="gramEnd"/>
      <w:r>
        <w:rPr>
          <w:sz w:val="24"/>
          <w:szCs w:val="24"/>
        </w:rPr>
        <w:t xml:space="preserve"> СОШ» </w:t>
      </w:r>
    </w:p>
    <w:p w:rsidR="009E5AC2" w:rsidRDefault="009E5AC2" w:rsidP="009E5AC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27031D">
        <w:rPr>
          <w:sz w:val="24"/>
          <w:szCs w:val="24"/>
        </w:rPr>
        <w:t>Учебный план образовательного учреждения МБОУ «</w:t>
      </w:r>
      <w:proofErr w:type="gramStart"/>
      <w:r w:rsidRPr="0027031D">
        <w:rPr>
          <w:sz w:val="24"/>
          <w:szCs w:val="24"/>
        </w:rPr>
        <w:t>Заводская</w:t>
      </w:r>
      <w:proofErr w:type="gramEnd"/>
      <w:r w:rsidRPr="0027031D">
        <w:rPr>
          <w:sz w:val="24"/>
          <w:szCs w:val="24"/>
        </w:rPr>
        <w:t xml:space="preserve"> СОШ</w:t>
      </w:r>
      <w:r>
        <w:rPr>
          <w:sz w:val="24"/>
          <w:szCs w:val="24"/>
        </w:rPr>
        <w:t>» на 2023-2024</w:t>
      </w:r>
      <w:r w:rsidRPr="00027EE5">
        <w:rPr>
          <w:sz w:val="24"/>
          <w:szCs w:val="24"/>
        </w:rPr>
        <w:t xml:space="preserve"> учебный</w:t>
      </w:r>
      <w:r w:rsidRPr="0027031D">
        <w:rPr>
          <w:sz w:val="24"/>
          <w:szCs w:val="24"/>
        </w:rPr>
        <w:t xml:space="preserve"> год</w:t>
      </w:r>
    </w:p>
    <w:p w:rsidR="009E5AC2" w:rsidRDefault="009E5AC2" w:rsidP="009E5A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</w:t>
      </w:r>
      <w:proofErr w:type="gramStart"/>
      <w:r w:rsidRPr="0037075C">
        <w:rPr>
          <w:rFonts w:eastAsia="Calibri"/>
          <w:bCs w:val="0"/>
          <w:sz w:val="22"/>
          <w:szCs w:val="22"/>
          <w:lang w:eastAsia="en-US"/>
        </w:rPr>
        <w:t>Заводская</w:t>
      </w:r>
      <w:proofErr w:type="gramEnd"/>
      <w:r w:rsidRPr="0037075C">
        <w:rPr>
          <w:rFonts w:eastAsia="Calibri"/>
          <w:bCs w:val="0"/>
          <w:sz w:val="22"/>
          <w:szCs w:val="22"/>
          <w:lang w:eastAsia="en-US"/>
        </w:rPr>
        <w:t xml:space="preserve"> СОШ».</w:t>
      </w:r>
    </w:p>
    <w:p w:rsidR="009E5AC2" w:rsidRPr="0027031D" w:rsidRDefault="009E5AC2" w:rsidP="009E5AC2">
      <w:pPr>
        <w:spacing w:after="200" w:line="276" w:lineRule="auto"/>
        <w:ind w:left="720"/>
        <w:rPr>
          <w:sz w:val="24"/>
          <w:szCs w:val="24"/>
        </w:rPr>
      </w:pPr>
    </w:p>
    <w:p w:rsidR="009E5AC2" w:rsidRDefault="009E5AC2" w:rsidP="009E5AC2"/>
    <w:p w:rsidR="009E5AC2" w:rsidRPr="00C549F3" w:rsidRDefault="009E5AC2" w:rsidP="009E5AC2">
      <w:pPr>
        <w:pStyle w:val="3"/>
        <w:ind w:left="180" w:firstLine="0"/>
        <w:jc w:val="center"/>
        <w:rPr>
          <w:b/>
          <w:lang w:val="ru-RU"/>
        </w:rPr>
      </w:pPr>
      <w:r w:rsidRPr="00C549F3">
        <w:rPr>
          <w:b/>
          <w:lang w:val="ru-RU"/>
        </w:rPr>
        <w:t xml:space="preserve">Планируемые личностные, </w:t>
      </w:r>
      <w:proofErr w:type="spellStart"/>
      <w:r w:rsidRPr="00C549F3">
        <w:rPr>
          <w:b/>
          <w:lang w:val="ru-RU"/>
        </w:rPr>
        <w:t>метапредметные</w:t>
      </w:r>
      <w:proofErr w:type="spellEnd"/>
      <w:r w:rsidRPr="00C549F3">
        <w:rPr>
          <w:b/>
          <w:lang w:val="ru-RU"/>
        </w:rPr>
        <w:t xml:space="preserve"> и предметные результаты освоения   учебного предмета «Физическая культура»</w:t>
      </w:r>
    </w:p>
    <w:p w:rsidR="009E5AC2" w:rsidRPr="00AA5EEB" w:rsidRDefault="009E5AC2" w:rsidP="009E5AC2">
      <w:pPr>
        <w:pStyle w:val="3"/>
        <w:jc w:val="left"/>
        <w:rPr>
          <w:lang w:val="ru-RU"/>
        </w:rPr>
      </w:pPr>
    </w:p>
    <w:p w:rsidR="009E5AC2" w:rsidRPr="009C59A2" w:rsidRDefault="009E5AC2" w:rsidP="009E5AC2">
      <w:pPr>
        <w:pStyle w:val="3"/>
        <w:numPr>
          <w:ilvl w:val="1"/>
          <w:numId w:val="5"/>
        </w:numPr>
        <w:tabs>
          <w:tab w:val="clear" w:pos="927"/>
          <w:tab w:val="num" w:pos="540"/>
        </w:tabs>
        <w:ind w:hanging="927"/>
        <w:rPr>
          <w:b/>
          <w:color w:val="365F91"/>
          <w:lang w:val="ru-RU"/>
        </w:rPr>
      </w:pPr>
      <w:r w:rsidRPr="00AA5EEB">
        <w:rPr>
          <w:b/>
          <w:lang w:val="ru-RU"/>
        </w:rPr>
        <w:t>Личностные результаты освоения   учебного предмета «Физическая культура»</w:t>
      </w:r>
    </w:p>
    <w:p w:rsidR="009E5AC2" w:rsidRDefault="009E5AC2" w:rsidP="009E5AC2">
      <w:pPr>
        <w:pStyle w:val="3"/>
        <w:numPr>
          <w:ilvl w:val="0"/>
          <w:numId w:val="6"/>
        </w:numPr>
        <w:ind w:left="142" w:firstLine="0"/>
        <w:rPr>
          <w:lang w:val="ru-RU"/>
        </w:rPr>
      </w:pPr>
      <w:r>
        <w:rPr>
          <w:lang w:val="ru-RU"/>
        </w:rPr>
        <w:t>в</w:t>
      </w:r>
      <w:r w:rsidRPr="009C59A2">
        <w:rPr>
          <w:lang w:val="ru-RU"/>
        </w:rPr>
        <w:t>оспитание</w:t>
      </w:r>
      <w:r>
        <w:rPr>
          <w:lang w:val="ru-RU"/>
        </w:rPr>
        <w:t xml:space="preserve"> российской гражданственности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proofErr w:type="gramStart"/>
      <w:r>
        <w:rPr>
          <w:lang w:val="ru-RU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готовность к служению Отечеству, его защите;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и сотрудничать для их достижения;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rPr>
          <w:lang w:val="ru-RU"/>
        </w:rPr>
        <w:t>учебн</w:t>
      </w:r>
      <w:proofErr w:type="gramStart"/>
      <w:r>
        <w:rPr>
          <w:lang w:val="ru-RU"/>
        </w:rPr>
        <w:t>о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исследовательской, проектной и других видах деятельности;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нравственное сознание и поведение на основе усвоения общечеловеческих ценностей;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оздоровительной деятельностью, неприятие вредных привычек: курение, употребления алкоголя, наркотиков;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бережное, ответственное и компетентное отношение к физическому и психическому здоровью, как собственному, так и других людей, формирование умения оказывать первую помощь;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9E5AC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 xml:space="preserve">сформированность экологического мышления, понимания влияния социально- экономических процессов на состояние природной и социальной среды, опыта </w:t>
      </w:r>
      <w:proofErr w:type="spellStart"/>
      <w:r>
        <w:rPr>
          <w:lang w:val="ru-RU"/>
        </w:rPr>
        <w:t>эколог</w:t>
      </w:r>
      <w:proofErr w:type="gramStart"/>
      <w:r>
        <w:rPr>
          <w:lang w:val="ru-RU"/>
        </w:rPr>
        <w:t>о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направленной деятельности;</w:t>
      </w:r>
    </w:p>
    <w:p w:rsidR="009E5AC2" w:rsidRPr="009C59A2" w:rsidRDefault="009E5AC2" w:rsidP="009E5AC2">
      <w:pPr>
        <w:pStyle w:val="3"/>
        <w:numPr>
          <w:ilvl w:val="0"/>
          <w:numId w:val="6"/>
        </w:numPr>
        <w:ind w:left="284" w:hanging="77"/>
        <w:rPr>
          <w:lang w:val="ru-RU"/>
        </w:rPr>
      </w:pPr>
      <w:r>
        <w:rPr>
          <w:lang w:val="ru-RU"/>
        </w:rPr>
        <w:t>ответственное отношение к созданию семьи на основе осознанного принятия семейной жизни.</w:t>
      </w:r>
    </w:p>
    <w:p w:rsidR="009E5AC2" w:rsidRPr="00AA5EEB" w:rsidRDefault="009E5AC2" w:rsidP="009E5AC2">
      <w:pPr>
        <w:pStyle w:val="3"/>
        <w:rPr>
          <w:b/>
          <w:lang w:val="ru-RU"/>
        </w:rPr>
      </w:pPr>
    </w:p>
    <w:p w:rsidR="009E5AC2" w:rsidRPr="00AA5EEB" w:rsidRDefault="009E5AC2" w:rsidP="009E5AC2">
      <w:pPr>
        <w:pStyle w:val="3"/>
        <w:numPr>
          <w:ilvl w:val="1"/>
          <w:numId w:val="5"/>
        </w:numPr>
        <w:tabs>
          <w:tab w:val="clear" w:pos="927"/>
          <w:tab w:val="num" w:pos="540"/>
        </w:tabs>
        <w:ind w:left="0" w:firstLine="0"/>
        <w:jc w:val="left"/>
        <w:rPr>
          <w:b/>
          <w:color w:val="365F91"/>
          <w:lang w:val="ru-RU"/>
        </w:rPr>
      </w:pPr>
      <w:proofErr w:type="spellStart"/>
      <w:r w:rsidRPr="00AA5EEB">
        <w:rPr>
          <w:b/>
          <w:lang w:val="ru-RU"/>
        </w:rPr>
        <w:t>Метапредметные</w:t>
      </w:r>
      <w:proofErr w:type="spellEnd"/>
      <w:r w:rsidRPr="00AA5EEB">
        <w:rPr>
          <w:b/>
          <w:lang w:val="ru-RU"/>
        </w:rPr>
        <w:t xml:space="preserve"> результаты освоения   учебного предмета «</w:t>
      </w:r>
      <w:r>
        <w:rPr>
          <w:b/>
          <w:lang w:val="ru-RU"/>
        </w:rPr>
        <w:t xml:space="preserve">Физическая </w:t>
      </w:r>
      <w:r w:rsidRPr="00AA5EEB">
        <w:rPr>
          <w:b/>
          <w:lang w:val="ru-RU"/>
        </w:rPr>
        <w:t>культура»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>Умение продуктивно общаться и взаимодействовать в процессе совместной деятельности, учитывать позиции других участников, эффективно разрешать конфликты;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 xml:space="preserve">Владение навыками познавательной,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исследовательской деятельности. Навыками разрешения проблем; способность и готовность к самостоятельному поиску методов решения практических задач, применению методов познания;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>Готовность и способность к самостоятельной информационн</w:t>
      </w:r>
      <w:proofErr w:type="gramStart"/>
      <w:r>
        <w:t>о-</w:t>
      </w:r>
      <w:proofErr w:type="gramEnd"/>
      <w: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>Умение использовать средства информационных и коммуникативных технологий в решении когнитивных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lastRenderedPageBreak/>
        <w:t>Умение определять назначение и функции различных социальных институтов;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>Владение языковыми средствам</w:t>
      </w:r>
      <w:proofErr w:type="gramStart"/>
      <w:r>
        <w:t>и-</w:t>
      </w:r>
      <w:proofErr w:type="gramEnd"/>
      <w:r>
        <w:t xml:space="preserve"> умение ясно, логично и точно излагать свою точку зрения, использовать адекватные языковые средства;</w:t>
      </w:r>
    </w:p>
    <w:p w:rsidR="009E5AC2" w:rsidRDefault="009E5AC2" w:rsidP="009E5AC2">
      <w:pPr>
        <w:pStyle w:val="6"/>
        <w:numPr>
          <w:ilvl w:val="0"/>
          <w:numId w:val="7"/>
        </w:numPr>
        <w:tabs>
          <w:tab w:val="left" w:pos="180"/>
        </w:tabs>
        <w:jc w:val="both"/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E5AC2" w:rsidRDefault="009E5AC2" w:rsidP="009E5AC2">
      <w:pPr>
        <w:pStyle w:val="6"/>
        <w:tabs>
          <w:tab w:val="left" w:pos="180"/>
        </w:tabs>
        <w:ind w:left="540"/>
        <w:jc w:val="both"/>
      </w:pPr>
      <w:proofErr w:type="spellStart"/>
      <w:r>
        <w:t>Метапредметные</w:t>
      </w:r>
      <w:proofErr w:type="spellEnd"/>
      <w:r>
        <w:t xml:space="preserve"> результаты включают в себя освоенные учащимися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(познавательные, коммуникативные, регулятивные), способность использования этих действий в познавательной и социальной практике. К </w:t>
      </w:r>
      <w:proofErr w:type="spellStart"/>
      <w:r>
        <w:t>метапредметным</w:t>
      </w:r>
      <w:proofErr w:type="spellEnd"/>
      <w:r>
        <w:t xml:space="preserve"> результатами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исследовательской деятельности.</w:t>
      </w:r>
    </w:p>
    <w:p w:rsidR="009E5AC2" w:rsidRPr="00962E66" w:rsidRDefault="009E5AC2" w:rsidP="009E5AC2">
      <w:pPr>
        <w:pStyle w:val="3"/>
        <w:rPr>
          <w:rStyle w:val="s9"/>
          <w:b/>
          <w:bCs/>
          <w:lang w:val="ru-RU"/>
        </w:rPr>
      </w:pPr>
      <w:r>
        <w:rPr>
          <w:rStyle w:val="s9"/>
          <w:b/>
          <w:bCs/>
          <w:lang w:val="ru-RU"/>
        </w:rPr>
        <w:t xml:space="preserve">1.3 </w:t>
      </w:r>
      <w:r w:rsidRPr="00962E66">
        <w:rPr>
          <w:rStyle w:val="s9"/>
          <w:b/>
          <w:bCs/>
          <w:lang w:val="ru-RU"/>
        </w:rPr>
        <w:t>Предметные результаты:</w:t>
      </w:r>
    </w:p>
    <w:p w:rsidR="009E5AC2" w:rsidRPr="009A2536" w:rsidRDefault="009E5AC2" w:rsidP="009E5AC2">
      <w:pPr>
        <w:pStyle w:val="3"/>
        <w:rPr>
          <w:rStyle w:val="s9"/>
          <w:b/>
          <w:bCs/>
          <w:lang w:val="ru-RU"/>
        </w:rPr>
      </w:pP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 w:rsidRPr="0070298B">
        <w:rPr>
          <w:sz w:val="24"/>
          <w:szCs w:val="24"/>
        </w:rPr>
        <w:t>Умение использовать разнообразные виды и формы</w:t>
      </w:r>
      <w:r>
        <w:rPr>
          <w:sz w:val="24"/>
          <w:szCs w:val="24"/>
        </w:rPr>
        <w:t xml:space="preserve"> физкультурной деятельности для организации здорового образа жизни, активного отдыха и досуга;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Овладение современными методиками укрепления и сохранения здоровья, поддержания работоспособности, профилактики заболеваний;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высокой работоспособности;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9E5AC2" w:rsidRDefault="009E5AC2" w:rsidP="009E5AC2">
      <w:pPr>
        <w:pStyle w:val="a6"/>
        <w:rPr>
          <w:i/>
          <w:sz w:val="24"/>
          <w:szCs w:val="24"/>
        </w:rPr>
      </w:pPr>
      <w:r>
        <w:rPr>
          <w:sz w:val="24"/>
          <w:szCs w:val="24"/>
        </w:rPr>
        <w:t xml:space="preserve">На основании полученных знаний учащиеся должны уметь </w:t>
      </w:r>
      <w:r w:rsidRPr="009E4D6A">
        <w:rPr>
          <w:i/>
          <w:sz w:val="24"/>
          <w:szCs w:val="24"/>
        </w:rPr>
        <w:t>объяснять</w:t>
      </w:r>
      <w:r>
        <w:rPr>
          <w:i/>
          <w:sz w:val="24"/>
          <w:szCs w:val="24"/>
        </w:rPr>
        <w:t>: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9E5AC2" w:rsidRDefault="009E5AC2" w:rsidP="009E5AC2">
      <w:pPr>
        <w:pStyle w:val="a6"/>
        <w:rPr>
          <w:i/>
          <w:sz w:val="24"/>
          <w:szCs w:val="24"/>
        </w:rPr>
      </w:pPr>
      <w:r w:rsidRPr="009E4D6A">
        <w:rPr>
          <w:i/>
          <w:sz w:val="24"/>
          <w:szCs w:val="24"/>
        </w:rPr>
        <w:t>Характеризовать: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 w:rsidRPr="009E4D6A">
        <w:rPr>
          <w:sz w:val="24"/>
          <w:szCs w:val="24"/>
        </w:rPr>
        <w:t>Индивидуальные</w:t>
      </w:r>
      <w:r>
        <w:rPr>
          <w:sz w:val="24"/>
          <w:szCs w:val="24"/>
        </w:rPr>
        <w:t xml:space="preserve"> особенности физического и психического развития и их связь с регулярными занятиями физическими упражнениями;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эффективностью;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Особенности организации и проведения индивидуальных занятий физическими упражнениями общей, профессиональн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прикладной и оздоровительно- корригирующей направленности;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9E5AC2" w:rsidRDefault="009E5AC2" w:rsidP="009E5AC2">
      <w:pPr>
        <w:pStyle w:val="a6"/>
        <w:rPr>
          <w:i/>
          <w:sz w:val="24"/>
          <w:szCs w:val="24"/>
        </w:rPr>
      </w:pPr>
      <w:r w:rsidRPr="00A6076B">
        <w:rPr>
          <w:i/>
          <w:sz w:val="24"/>
          <w:szCs w:val="24"/>
        </w:rPr>
        <w:t>Соблюдать правила: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Личной гигиены и закаливания организма;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Организации и проведения самостоятельных форм занятий физическими упражнениями и спортом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Культуры поведения и взаимодействия во время коллективных занятий и соревнований;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Профилактики травматизма и оказания первой помощи при травмах и ушибах;</w:t>
      </w:r>
    </w:p>
    <w:p w:rsidR="009E5AC2" w:rsidRDefault="009E5AC2" w:rsidP="009E5AC2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 w:rsidR="009E5AC2" w:rsidRDefault="009E5AC2" w:rsidP="009E5AC2">
      <w:pPr>
        <w:rPr>
          <w:i/>
          <w:sz w:val="24"/>
          <w:szCs w:val="24"/>
        </w:rPr>
      </w:pPr>
      <w:r w:rsidRPr="00BF2370">
        <w:rPr>
          <w:i/>
          <w:sz w:val="24"/>
          <w:szCs w:val="24"/>
        </w:rPr>
        <w:t>Осуществлять: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Самостоятельные и самодеятельные занятия физическими упражнениями с общей профессиональн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прикладной и оздоровительно- корригирующей направленностью;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Приемы по страховке и </w:t>
      </w:r>
      <w:proofErr w:type="spellStart"/>
      <w:r>
        <w:rPr>
          <w:sz w:val="24"/>
          <w:szCs w:val="24"/>
        </w:rPr>
        <w:t>самостраховке</w:t>
      </w:r>
      <w:proofErr w:type="spellEnd"/>
      <w:r>
        <w:rPr>
          <w:sz w:val="24"/>
          <w:szCs w:val="24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Приемы массажа и </w:t>
      </w:r>
      <w:proofErr w:type="spellStart"/>
      <w:r>
        <w:rPr>
          <w:sz w:val="24"/>
          <w:szCs w:val="24"/>
        </w:rPr>
        <w:t>самомассажа</w:t>
      </w:r>
      <w:proofErr w:type="spellEnd"/>
      <w:r>
        <w:rPr>
          <w:sz w:val="24"/>
          <w:szCs w:val="24"/>
        </w:rPr>
        <w:t>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Занятия физической культурой и спортивные соревнования с учащимися младших классов;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Судейство соревнований по одному из видов спорта.</w:t>
      </w:r>
    </w:p>
    <w:p w:rsidR="009E5AC2" w:rsidRDefault="009E5AC2" w:rsidP="009E5AC2">
      <w:pPr>
        <w:pStyle w:val="a6"/>
        <w:rPr>
          <w:i/>
          <w:sz w:val="24"/>
          <w:szCs w:val="24"/>
        </w:rPr>
      </w:pPr>
      <w:r w:rsidRPr="00BF2370">
        <w:rPr>
          <w:i/>
          <w:sz w:val="24"/>
          <w:szCs w:val="24"/>
        </w:rPr>
        <w:t>Составлять: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Индивидуальные комплексы физических упражнений различной направленности;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План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конспекты индивидуальных занятий и систем занятий.</w:t>
      </w:r>
    </w:p>
    <w:p w:rsidR="009E5AC2" w:rsidRDefault="009E5AC2" w:rsidP="009E5AC2">
      <w:pPr>
        <w:pStyle w:val="a6"/>
        <w:rPr>
          <w:i/>
          <w:sz w:val="24"/>
          <w:szCs w:val="24"/>
        </w:rPr>
      </w:pPr>
      <w:r w:rsidRPr="00BF2370">
        <w:rPr>
          <w:i/>
          <w:sz w:val="24"/>
          <w:szCs w:val="24"/>
        </w:rPr>
        <w:t>Определять: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Уровни индивидуального физического развития и двигательной активной подготовленности;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9E5AC2" w:rsidRDefault="009E5AC2" w:rsidP="009E5AC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Дозировку физической нагрузки и направленность воздействий физических упражнений.</w:t>
      </w:r>
    </w:p>
    <w:p w:rsidR="009E5AC2" w:rsidRDefault="009E5AC2" w:rsidP="009E5AC2">
      <w:pPr>
        <w:pStyle w:val="a6"/>
        <w:rPr>
          <w:i/>
          <w:sz w:val="24"/>
          <w:szCs w:val="24"/>
        </w:rPr>
      </w:pPr>
      <w:r w:rsidRPr="007A2FFF">
        <w:rPr>
          <w:i/>
          <w:sz w:val="24"/>
          <w:szCs w:val="24"/>
        </w:rPr>
        <w:t>Демонстрировать:</w:t>
      </w:r>
    </w:p>
    <w:tbl>
      <w:tblPr>
        <w:tblStyle w:val="a3"/>
        <w:tblW w:w="0" w:type="auto"/>
        <w:tblInd w:w="720" w:type="dxa"/>
        <w:tblLook w:val="04A0"/>
      </w:tblPr>
      <w:tblGrid>
        <w:gridCol w:w="2252"/>
        <w:gridCol w:w="2246"/>
        <w:gridCol w:w="2168"/>
        <w:gridCol w:w="2185"/>
      </w:tblGrid>
      <w:tr w:rsidR="009E5AC2" w:rsidTr="00AF144B">
        <w:tc>
          <w:tcPr>
            <w:tcW w:w="2336" w:type="dxa"/>
          </w:tcPr>
          <w:p w:rsidR="009E5AC2" w:rsidRPr="007A2FFF" w:rsidRDefault="009E5AC2" w:rsidP="00AF144B">
            <w:pPr>
              <w:pStyle w:val="a6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A2FFF">
              <w:rPr>
                <w:b/>
                <w:i/>
                <w:sz w:val="24"/>
                <w:szCs w:val="24"/>
              </w:rPr>
              <w:t>физические способности</w:t>
            </w:r>
          </w:p>
        </w:tc>
        <w:tc>
          <w:tcPr>
            <w:tcW w:w="2336" w:type="dxa"/>
          </w:tcPr>
          <w:p w:rsidR="009E5AC2" w:rsidRPr="007A2FFF" w:rsidRDefault="009E5AC2" w:rsidP="00AF144B">
            <w:pPr>
              <w:pStyle w:val="a6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A2FFF">
              <w:rPr>
                <w:b/>
                <w:i/>
                <w:sz w:val="24"/>
                <w:szCs w:val="24"/>
              </w:rPr>
              <w:t>физические упражнения</w:t>
            </w:r>
          </w:p>
        </w:tc>
        <w:tc>
          <w:tcPr>
            <w:tcW w:w="2336" w:type="dxa"/>
          </w:tcPr>
          <w:p w:rsidR="009E5AC2" w:rsidRPr="007A2FFF" w:rsidRDefault="009E5AC2" w:rsidP="00AF144B">
            <w:pPr>
              <w:pStyle w:val="a6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A2FFF">
              <w:rPr>
                <w:b/>
                <w:i/>
                <w:sz w:val="24"/>
                <w:szCs w:val="24"/>
              </w:rPr>
              <w:t>юноши</w:t>
            </w:r>
          </w:p>
        </w:tc>
        <w:tc>
          <w:tcPr>
            <w:tcW w:w="2337" w:type="dxa"/>
          </w:tcPr>
          <w:p w:rsidR="009E5AC2" w:rsidRPr="007A2FFF" w:rsidRDefault="009E5AC2" w:rsidP="00AF144B">
            <w:pPr>
              <w:pStyle w:val="a6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A2FFF">
              <w:rPr>
                <w:b/>
                <w:i/>
                <w:sz w:val="24"/>
                <w:szCs w:val="24"/>
              </w:rPr>
              <w:t>девушки</w:t>
            </w:r>
          </w:p>
        </w:tc>
      </w:tr>
      <w:tr w:rsidR="009E5AC2" w:rsidTr="00AF144B">
        <w:tc>
          <w:tcPr>
            <w:tcW w:w="2336" w:type="dxa"/>
          </w:tcPr>
          <w:p w:rsidR="009E5AC2" w:rsidRPr="007A2FFF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</w:t>
            </w:r>
          </w:p>
        </w:tc>
        <w:tc>
          <w:tcPr>
            <w:tcW w:w="2336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 xml:space="preserve">бег 30 м, </w:t>
            </w:r>
            <w:proofErr w:type="gramStart"/>
            <w:r w:rsidRPr="00D86BDE">
              <w:rPr>
                <w:sz w:val="24"/>
                <w:szCs w:val="24"/>
              </w:rPr>
              <w:t>с</w:t>
            </w:r>
            <w:proofErr w:type="gramEnd"/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 xml:space="preserve">бег 100 м, </w:t>
            </w:r>
            <w:proofErr w:type="gramStart"/>
            <w:r w:rsidRPr="00D86BD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6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5,0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14,3</w:t>
            </w:r>
          </w:p>
        </w:tc>
        <w:tc>
          <w:tcPr>
            <w:tcW w:w="2337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5,4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17,5</w:t>
            </w:r>
          </w:p>
        </w:tc>
      </w:tr>
      <w:tr w:rsidR="009E5AC2" w:rsidTr="00AF144B">
        <w:tc>
          <w:tcPr>
            <w:tcW w:w="2336" w:type="dxa"/>
          </w:tcPr>
          <w:p w:rsidR="009E5AC2" w:rsidRPr="007A2FFF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7A2FFF">
              <w:rPr>
                <w:sz w:val="24"/>
                <w:szCs w:val="24"/>
              </w:rPr>
              <w:t>силовые</w:t>
            </w:r>
          </w:p>
        </w:tc>
        <w:tc>
          <w:tcPr>
            <w:tcW w:w="2336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подтягивание из виса на высокой перекладине, кол-во раз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подтягивание в висе лежа на низкой перекладине, кол-во раз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D86BDE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336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10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-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215</w:t>
            </w:r>
          </w:p>
        </w:tc>
        <w:tc>
          <w:tcPr>
            <w:tcW w:w="2337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-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14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170</w:t>
            </w:r>
          </w:p>
        </w:tc>
      </w:tr>
      <w:tr w:rsidR="009E5AC2" w:rsidTr="00AF144B">
        <w:tc>
          <w:tcPr>
            <w:tcW w:w="2336" w:type="dxa"/>
          </w:tcPr>
          <w:p w:rsidR="009E5AC2" w:rsidRPr="007A2FFF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7A2FFF">
              <w:rPr>
                <w:sz w:val="24"/>
                <w:szCs w:val="24"/>
              </w:rPr>
              <w:lastRenderedPageBreak/>
              <w:t>выносливость</w:t>
            </w:r>
          </w:p>
        </w:tc>
        <w:tc>
          <w:tcPr>
            <w:tcW w:w="2336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кроссовый бег на 3 км, мин/</w:t>
            </w:r>
            <w:proofErr w:type="gramStart"/>
            <w:r w:rsidRPr="00D86BDE">
              <w:rPr>
                <w:sz w:val="24"/>
                <w:szCs w:val="24"/>
              </w:rPr>
              <w:t>с</w:t>
            </w:r>
            <w:proofErr w:type="gramEnd"/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кроссовый бег на 2 км, мин/</w:t>
            </w:r>
            <w:proofErr w:type="gramStart"/>
            <w:r w:rsidRPr="00D86BD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6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13,50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-</w:t>
            </w: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</w:p>
          <w:p w:rsidR="009E5AC2" w:rsidRPr="00D86BDE" w:rsidRDefault="009E5AC2" w:rsidP="00AF144B">
            <w:pPr>
              <w:pStyle w:val="a6"/>
              <w:ind w:left="0"/>
              <w:rPr>
                <w:sz w:val="24"/>
                <w:szCs w:val="24"/>
              </w:rPr>
            </w:pPr>
            <w:r w:rsidRPr="00D86BDE">
              <w:rPr>
                <w:sz w:val="24"/>
                <w:szCs w:val="24"/>
              </w:rPr>
              <w:t>10,00</w:t>
            </w:r>
          </w:p>
        </w:tc>
      </w:tr>
    </w:tbl>
    <w:p w:rsidR="009E5AC2" w:rsidRDefault="009E5AC2" w:rsidP="009E5AC2">
      <w:pPr>
        <w:pStyle w:val="a6"/>
        <w:rPr>
          <w:i/>
          <w:sz w:val="24"/>
          <w:szCs w:val="24"/>
        </w:rPr>
      </w:pPr>
      <w:r w:rsidRPr="00D86BDE">
        <w:rPr>
          <w:i/>
          <w:sz w:val="24"/>
          <w:szCs w:val="24"/>
        </w:rPr>
        <w:t>Освоить следующие двигательные умения, навыки и способности:</w:t>
      </w:r>
    </w:p>
    <w:p w:rsidR="009E5AC2" w:rsidRPr="00D86BDE" w:rsidRDefault="009E5AC2" w:rsidP="009E5AC2">
      <w:pPr>
        <w:pStyle w:val="a6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метаниях на дальность и на меткость: </w:t>
      </w:r>
      <w:r>
        <w:rPr>
          <w:sz w:val="24"/>
          <w:szCs w:val="24"/>
        </w:rPr>
        <w:t xml:space="preserve">метать различные по массе и форме снаряды (гранату, утяжеленные малые мячи, резиновые палки и др.) с места и с полного разбега (12-15 м) с использованием </w:t>
      </w:r>
      <w:proofErr w:type="spellStart"/>
      <w:r>
        <w:rPr>
          <w:sz w:val="24"/>
          <w:szCs w:val="24"/>
        </w:rPr>
        <w:t>четырехшажного</w:t>
      </w:r>
      <w:proofErr w:type="spellEnd"/>
      <w:r>
        <w:rPr>
          <w:sz w:val="24"/>
          <w:szCs w:val="24"/>
        </w:rPr>
        <w:t xml:space="preserve"> варианта бросковых шагов; метать различные по массе и форме снаряды в горизонтальную цель.</w:t>
      </w:r>
    </w:p>
    <w:p w:rsidR="009E5AC2" w:rsidRPr="002315C5" w:rsidRDefault="009E5AC2" w:rsidP="009E5AC2">
      <w:pPr>
        <w:pStyle w:val="a6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гимнастических и акробатических упражнениях: </w:t>
      </w:r>
      <w:r w:rsidRPr="00DB21E3">
        <w:rPr>
          <w:sz w:val="24"/>
          <w:szCs w:val="24"/>
        </w:rPr>
        <w:t xml:space="preserve">выполнять комбинацию из пяти </w:t>
      </w:r>
      <w:r>
        <w:rPr>
          <w:sz w:val="24"/>
          <w:szCs w:val="24"/>
        </w:rPr>
        <w:t>элементов на брусьях или перекла</w:t>
      </w:r>
      <w:r w:rsidRPr="00DB21E3">
        <w:rPr>
          <w:sz w:val="24"/>
          <w:szCs w:val="24"/>
        </w:rPr>
        <w:t>дине</w:t>
      </w:r>
      <w:r>
        <w:rPr>
          <w:sz w:val="24"/>
          <w:szCs w:val="24"/>
        </w:rPr>
        <w:t xml:space="preserve"> (юноши), на бревне или равновысоких брусьях (девушки), опорный прыжок ноги врозь через коня в длину высотой 115-125 см (юноши), комбинацию из отдельных элементов со скакалкой, обручем или лентой (девушки); </w:t>
      </w:r>
      <w:proofErr w:type="gramStart"/>
      <w:r>
        <w:rPr>
          <w:sz w:val="24"/>
          <w:szCs w:val="24"/>
        </w:rPr>
        <w:t>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комбинацию из пяти ранее освоенных элементов (девушки), лазать по двум канатам без помощи ног и по одному канату с помощью ног га скорость (юноши), выполнять комплекс вольных упражнений (девушки);</w:t>
      </w:r>
      <w:proofErr w:type="gramEnd"/>
    </w:p>
    <w:p w:rsidR="009E5AC2" w:rsidRPr="002315C5" w:rsidRDefault="009E5AC2" w:rsidP="009E5AC2">
      <w:pPr>
        <w:pStyle w:val="a6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В единоборствах:</w:t>
      </w:r>
      <w:r>
        <w:rPr>
          <w:sz w:val="24"/>
          <w:szCs w:val="24"/>
        </w:rPr>
        <w:t xml:space="preserve"> проводить учебную схватку в одном из видов единоборств (юноши);</w:t>
      </w:r>
    </w:p>
    <w:p w:rsidR="009E5AC2" w:rsidRPr="000B1AE7" w:rsidRDefault="009E5AC2" w:rsidP="009E5AC2">
      <w:pPr>
        <w:pStyle w:val="a6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спортивных играх: </w:t>
      </w:r>
      <w:r>
        <w:rPr>
          <w:sz w:val="24"/>
          <w:szCs w:val="24"/>
        </w:rPr>
        <w:t>демо</w:t>
      </w:r>
      <w:r w:rsidRPr="002315C5">
        <w:rPr>
          <w:sz w:val="24"/>
          <w:szCs w:val="24"/>
        </w:rPr>
        <w:t>нстрировать и применять в игре или в процессе выполнения специально созданного комплексного</w:t>
      </w:r>
      <w:r>
        <w:rPr>
          <w:sz w:val="24"/>
          <w:szCs w:val="24"/>
        </w:rPr>
        <w:t xml:space="preserve"> упражнения основные </w:t>
      </w:r>
      <w:proofErr w:type="spellStart"/>
      <w:r>
        <w:rPr>
          <w:sz w:val="24"/>
          <w:szCs w:val="24"/>
        </w:rPr>
        <w:t>техник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тактические действия одной из спортивных игр.</w:t>
      </w:r>
    </w:p>
    <w:p w:rsidR="009E5AC2" w:rsidRPr="000B1AE7" w:rsidRDefault="009E5AC2" w:rsidP="009E5AC2">
      <w:pPr>
        <w:pStyle w:val="a6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Физическая подготовленность </w:t>
      </w:r>
      <w:r w:rsidRPr="000B1AE7">
        <w:rPr>
          <w:sz w:val="24"/>
          <w:szCs w:val="24"/>
        </w:rPr>
        <w:t>должна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 уровню (не ниже среднего) показателей развития физических способностей (табл.) с учетом региональных условий и индивидуальных возможностей учащихся.</w:t>
      </w:r>
    </w:p>
    <w:p w:rsidR="009E5AC2" w:rsidRPr="00120523" w:rsidRDefault="009E5AC2" w:rsidP="009E5AC2">
      <w:pPr>
        <w:jc w:val="center"/>
        <w:rPr>
          <w:b/>
        </w:rPr>
      </w:pPr>
      <w:r w:rsidRPr="00120523">
        <w:rPr>
          <w:b/>
          <w:sz w:val="24"/>
          <w:szCs w:val="24"/>
        </w:rPr>
        <w:t>Планируемые результаты изучения программы</w:t>
      </w:r>
    </w:p>
    <w:p w:rsidR="009E5AC2" w:rsidRDefault="009E5AC2" w:rsidP="009E5AC2">
      <w:pPr>
        <w:jc w:val="center"/>
        <w:rPr>
          <w:b/>
          <w:sz w:val="24"/>
          <w:szCs w:val="24"/>
        </w:rPr>
      </w:pPr>
      <w:r w:rsidRPr="00120523">
        <w:rPr>
          <w:b/>
          <w:sz w:val="24"/>
          <w:szCs w:val="24"/>
        </w:rPr>
        <w:t>учащихся подготовительной группы</w:t>
      </w:r>
    </w:p>
    <w:p w:rsidR="009E5AC2" w:rsidRPr="00120523" w:rsidRDefault="009E5AC2" w:rsidP="009E5AC2">
      <w:pPr>
        <w:jc w:val="center"/>
        <w:rPr>
          <w:b/>
          <w:sz w:val="24"/>
          <w:szCs w:val="24"/>
        </w:rPr>
      </w:pPr>
    </w:p>
    <w:p w:rsidR="009E5AC2" w:rsidRPr="00962E66" w:rsidRDefault="009E5AC2" w:rsidP="009E5AC2">
      <w:pPr>
        <w:pStyle w:val="6"/>
        <w:rPr>
          <w:i/>
        </w:rPr>
      </w:pPr>
      <w:r w:rsidRPr="00962E66">
        <w:rPr>
          <w:i/>
        </w:rPr>
        <w:t>Выпускник на базовом уровне научится: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 xml:space="preserve">выполнять приемы гигиенического и профилактического (оздоровительного) массажа; </w:t>
      </w:r>
    </w:p>
    <w:p w:rsidR="009E5AC2" w:rsidRPr="00120523" w:rsidRDefault="009E5AC2" w:rsidP="009E5AC2">
      <w:pPr>
        <w:pStyle w:val="3"/>
        <w:tabs>
          <w:tab w:val="left" w:pos="180"/>
        </w:tabs>
        <w:ind w:firstLine="0"/>
        <w:rPr>
          <w:lang w:val="ru-RU"/>
        </w:rPr>
      </w:pPr>
      <w:r w:rsidRPr="00120523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120523">
        <w:rPr>
          <w:lang w:val="ru-RU"/>
        </w:rPr>
        <w:t xml:space="preserve">отбирать и составлять в определенной последовательности упражнения для индивидуальных занятий оздоровительной физической культурой, выбирать режимы нагрузок с учетом состояния здоровья и самочувствия;  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оказывать практическую помощь сверстникам при освоении новых двигательных действий и упражнений при измерении показателей физического развития и физической подготовленности;</w:t>
      </w:r>
    </w:p>
    <w:p w:rsidR="009E5AC2" w:rsidRPr="00163067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63067">
        <w:rPr>
          <w:lang w:val="ru-RU"/>
        </w:rPr>
        <w:t>выполнять композицию оздоровительной гимнастики;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выполнять технические действия и приемы в избранном виде спорта;</w:t>
      </w:r>
    </w:p>
    <w:p w:rsidR="009E5AC2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писать рефераты, на темы, данные в программном материале.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</w:p>
    <w:p w:rsidR="009E5AC2" w:rsidRPr="00962E66" w:rsidRDefault="009E5AC2" w:rsidP="009E5AC2">
      <w:pPr>
        <w:pStyle w:val="6"/>
        <w:rPr>
          <w:i/>
        </w:rPr>
      </w:pPr>
      <w:r w:rsidRPr="00962E66">
        <w:rPr>
          <w:i/>
        </w:rPr>
        <w:t>Выпускник на базовом уровне получит возможность научиться: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определять факторы положительного влияния физической культуры на развитие личностных качеств человека, его физическое, психическое и нравственное развитие;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планировать индивидуальные занятия корригирующей и оздоровительной направленности и общефизической подготовки;</w:t>
      </w:r>
    </w:p>
    <w:p w:rsidR="009E5AC2" w:rsidRPr="00120523" w:rsidRDefault="009E5AC2" w:rsidP="009E5AC2">
      <w:pPr>
        <w:pStyle w:val="3"/>
        <w:ind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демонстрировать физическую подготовленность по годовому приросту в развитии основных физических каче</w:t>
      </w:r>
      <w:proofErr w:type="gramStart"/>
      <w:r w:rsidRPr="00120523">
        <w:rPr>
          <w:lang w:val="ru-RU"/>
        </w:rPr>
        <w:t>ств в сл</w:t>
      </w:r>
      <w:proofErr w:type="gramEnd"/>
      <w:r w:rsidRPr="00120523">
        <w:rPr>
          <w:lang w:val="ru-RU"/>
        </w:rPr>
        <w:t>едующих контрольных упражнениях.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proofErr w:type="gramStart"/>
      <w:r w:rsidRPr="00120523">
        <w:rPr>
          <w:lang w:val="ru-RU"/>
        </w:rPr>
        <w:t>Учащиеся, относящиеся к подготовительной группе выполняют</w:t>
      </w:r>
      <w:proofErr w:type="gramEnd"/>
      <w:r w:rsidRPr="00120523">
        <w:rPr>
          <w:lang w:val="ru-RU"/>
        </w:rPr>
        <w:t xml:space="preserve"> рабочую программу вместе с классом в облегченном варианте (по мере своих физических возможностей),  не сдают контрольные и спортивные нормативы.</w:t>
      </w:r>
    </w:p>
    <w:p w:rsidR="009E5AC2" w:rsidRPr="00120523" w:rsidRDefault="009E5AC2" w:rsidP="009E5AC2">
      <w:pPr>
        <w:jc w:val="center"/>
        <w:rPr>
          <w:b/>
          <w:sz w:val="24"/>
          <w:szCs w:val="24"/>
        </w:rPr>
      </w:pPr>
    </w:p>
    <w:p w:rsidR="009E5AC2" w:rsidRDefault="009E5AC2" w:rsidP="009E5AC2">
      <w:pPr>
        <w:jc w:val="center"/>
        <w:rPr>
          <w:b/>
          <w:sz w:val="24"/>
          <w:szCs w:val="24"/>
        </w:rPr>
      </w:pPr>
    </w:p>
    <w:p w:rsidR="009E5AC2" w:rsidRPr="00120523" w:rsidRDefault="009E5AC2" w:rsidP="009E5AC2">
      <w:pPr>
        <w:jc w:val="center"/>
        <w:rPr>
          <w:b/>
        </w:rPr>
      </w:pPr>
      <w:r w:rsidRPr="00120523">
        <w:rPr>
          <w:b/>
          <w:sz w:val="24"/>
          <w:szCs w:val="24"/>
        </w:rPr>
        <w:t>Планируемые результаты изучения программы</w:t>
      </w:r>
    </w:p>
    <w:p w:rsidR="009E5AC2" w:rsidRDefault="009E5AC2" w:rsidP="009E5AC2">
      <w:pPr>
        <w:jc w:val="center"/>
        <w:rPr>
          <w:b/>
          <w:sz w:val="24"/>
          <w:szCs w:val="24"/>
        </w:rPr>
      </w:pPr>
      <w:r w:rsidRPr="00120523">
        <w:rPr>
          <w:b/>
          <w:sz w:val="24"/>
          <w:szCs w:val="24"/>
        </w:rPr>
        <w:t>учащимися специальной медицинской группы</w:t>
      </w:r>
    </w:p>
    <w:p w:rsidR="009E5AC2" w:rsidRPr="00120523" w:rsidRDefault="009E5AC2" w:rsidP="009E5AC2">
      <w:pPr>
        <w:jc w:val="center"/>
        <w:rPr>
          <w:b/>
          <w:sz w:val="24"/>
          <w:szCs w:val="24"/>
        </w:rPr>
      </w:pPr>
    </w:p>
    <w:p w:rsidR="009E5AC2" w:rsidRPr="00962E66" w:rsidRDefault="009E5AC2" w:rsidP="009E5AC2">
      <w:pPr>
        <w:pStyle w:val="6"/>
        <w:rPr>
          <w:i/>
        </w:rPr>
      </w:pPr>
      <w:r w:rsidRPr="00962E66">
        <w:rPr>
          <w:i/>
        </w:rPr>
        <w:t>Выпускник на базовом уровне научится: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владеть комплексами упражнений, благоприятно воздействующими на состояние организма обучающегося, с учетом имеющегося у него заболевания;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правильно подбирать, выполнять и самостоятельного формировать комплекс упражнений утренней гигиенической гимнастики с учетом рекомендаций врача и педагога;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контролировать выполнение физических нагрузок различного характера;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 xml:space="preserve">соблюдать правила личной гигиены, рационального режима труда и отдыха, полноценного и рационального питания. </w:t>
      </w:r>
    </w:p>
    <w:p w:rsidR="009E5AC2" w:rsidRDefault="009E5AC2" w:rsidP="009E5AC2">
      <w:pPr>
        <w:pStyle w:val="6"/>
        <w:rPr>
          <w:b/>
        </w:rPr>
      </w:pPr>
    </w:p>
    <w:p w:rsidR="009E5AC2" w:rsidRPr="00962E66" w:rsidRDefault="009E5AC2" w:rsidP="009E5AC2">
      <w:pPr>
        <w:pStyle w:val="6"/>
        <w:rPr>
          <w:i/>
        </w:rPr>
      </w:pPr>
      <w:r w:rsidRPr="00962E66">
        <w:rPr>
          <w:i/>
        </w:rPr>
        <w:t>Выпускник на базовом уровне получит возможность научиться:</w:t>
      </w:r>
    </w:p>
    <w:p w:rsidR="009E5AC2" w:rsidRPr="00846F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846F23">
        <w:rPr>
          <w:lang w:val="ru-RU"/>
        </w:rPr>
        <w:t>улучшать показатели физического развития;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осваивать жизненно важные двигательные умения;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постепенно адаптировать организм к воздействию физических нагрузок, расширять диапазон функциональных возможностей физиологических систем организма;</w:t>
      </w:r>
    </w:p>
    <w:p w:rsidR="009E5AC2" w:rsidRPr="00120523" w:rsidRDefault="009E5AC2" w:rsidP="009E5AC2">
      <w:pPr>
        <w:pStyle w:val="3"/>
        <w:ind w:firstLine="0"/>
        <w:rPr>
          <w:lang w:val="ru-RU"/>
        </w:rPr>
      </w:pPr>
      <w:r>
        <w:rPr>
          <w:lang w:val="ru-RU"/>
        </w:rPr>
        <w:t xml:space="preserve">- </w:t>
      </w:r>
      <w:r w:rsidRPr="00120523">
        <w:rPr>
          <w:lang w:val="ru-RU"/>
        </w:rPr>
        <w:t>формировать волевые качества личности и интерес к регулярным занятиям физической культурой.</w:t>
      </w:r>
    </w:p>
    <w:p w:rsidR="009E5AC2" w:rsidRDefault="009E5AC2" w:rsidP="009E5AC2"/>
    <w:p w:rsidR="009E5AC2" w:rsidRDefault="009E5AC2" w:rsidP="007168A1">
      <w:pPr>
        <w:jc w:val="center"/>
        <w:rPr>
          <w:i/>
          <w:color w:val="auto"/>
          <w:sz w:val="22"/>
          <w:szCs w:val="22"/>
        </w:rPr>
        <w:sectPr w:rsidR="009E5AC2" w:rsidSect="00FC3B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44A" w:rsidRPr="0080484D" w:rsidRDefault="00C3344A" w:rsidP="00C3344A">
      <w:pPr>
        <w:jc w:val="both"/>
        <w:rPr>
          <w:b/>
          <w:color w:val="auto"/>
          <w:sz w:val="20"/>
        </w:rPr>
      </w:pPr>
    </w:p>
    <w:p w:rsidR="00C3344A" w:rsidRPr="0080484D" w:rsidRDefault="00C3344A" w:rsidP="00C3344A">
      <w:pPr>
        <w:jc w:val="center"/>
        <w:rPr>
          <w:b/>
          <w:color w:val="auto"/>
        </w:rPr>
      </w:pPr>
      <w:r w:rsidRPr="0080484D">
        <w:rPr>
          <w:b/>
          <w:color w:val="auto"/>
        </w:rPr>
        <w:t>Сод</w:t>
      </w:r>
      <w:r w:rsidR="0080484D" w:rsidRPr="0080484D">
        <w:rPr>
          <w:b/>
          <w:color w:val="auto"/>
        </w:rPr>
        <w:t>ержание учебного предмета</w:t>
      </w:r>
    </w:p>
    <w:p w:rsidR="00C3344A" w:rsidRDefault="00C3344A" w:rsidP="00C3344A">
      <w:pPr>
        <w:jc w:val="center"/>
        <w:rPr>
          <w:color w:val="auto"/>
        </w:rPr>
      </w:pPr>
    </w:p>
    <w:p w:rsidR="00C3344A" w:rsidRDefault="00C3344A" w:rsidP="00C3344A">
      <w:pPr>
        <w:jc w:val="center"/>
        <w:rPr>
          <w:color w:val="auto"/>
        </w:rPr>
      </w:pPr>
    </w:p>
    <w:tbl>
      <w:tblPr>
        <w:tblStyle w:val="a3"/>
        <w:tblW w:w="15304" w:type="dxa"/>
        <w:tblLook w:val="04A0"/>
      </w:tblPr>
      <w:tblGrid>
        <w:gridCol w:w="540"/>
        <w:gridCol w:w="1830"/>
        <w:gridCol w:w="913"/>
        <w:gridCol w:w="1735"/>
        <w:gridCol w:w="1792"/>
        <w:gridCol w:w="3958"/>
        <w:gridCol w:w="2694"/>
        <w:gridCol w:w="1842"/>
      </w:tblGrid>
      <w:tr w:rsidR="00C3344A" w:rsidRPr="00E201C2" w:rsidTr="001D015D">
        <w:trPr>
          <w:trHeight w:val="360"/>
        </w:trPr>
        <w:tc>
          <w:tcPr>
            <w:tcW w:w="540" w:type="dxa"/>
            <w:vMerge w:val="restart"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1830" w:type="dxa"/>
            <w:vMerge w:val="restart"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913" w:type="dxa"/>
            <w:vMerge w:val="restart"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3527" w:type="dxa"/>
            <w:gridSpan w:val="2"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3958" w:type="dxa"/>
            <w:vMerge w:val="restart"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2694" w:type="dxa"/>
            <w:vMerge w:val="restart"/>
          </w:tcPr>
          <w:p w:rsidR="00C3344A" w:rsidRPr="00E201C2" w:rsidRDefault="007168A1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виды </w:t>
            </w:r>
            <w:r w:rsidR="00C3344A">
              <w:rPr>
                <w:color w:val="auto"/>
                <w:sz w:val="24"/>
                <w:szCs w:val="24"/>
              </w:rPr>
              <w:t xml:space="preserve"> учебной деятельности обучающихся</w:t>
            </w:r>
          </w:p>
        </w:tc>
        <w:tc>
          <w:tcPr>
            <w:tcW w:w="1842" w:type="dxa"/>
            <w:vMerge w:val="restart"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C3344A" w:rsidRPr="00E201C2" w:rsidTr="001D015D">
        <w:trPr>
          <w:trHeight w:val="180"/>
        </w:trPr>
        <w:tc>
          <w:tcPr>
            <w:tcW w:w="540" w:type="dxa"/>
            <w:vMerge/>
          </w:tcPr>
          <w:p w:rsidR="00C3344A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3344A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C3344A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C3344A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1792" w:type="dxa"/>
          </w:tcPr>
          <w:p w:rsidR="00C3344A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C3344A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(лабораторные, практические, диктант,  экскурсия и др.)</w:t>
            </w:r>
          </w:p>
        </w:tc>
        <w:tc>
          <w:tcPr>
            <w:tcW w:w="3958" w:type="dxa"/>
            <w:vMerge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344A" w:rsidRPr="00E201C2" w:rsidRDefault="00C3344A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62AB1" w:rsidTr="001D015D">
        <w:tc>
          <w:tcPr>
            <w:tcW w:w="540" w:type="dxa"/>
          </w:tcPr>
          <w:p w:rsidR="00E62AB1" w:rsidRPr="00465D2B" w:rsidRDefault="00E62AB1" w:rsidP="00E62AB1">
            <w:pPr>
              <w:jc w:val="center"/>
            </w:pPr>
            <w:r>
              <w:t>1.</w:t>
            </w:r>
          </w:p>
        </w:tc>
        <w:tc>
          <w:tcPr>
            <w:tcW w:w="1830" w:type="dxa"/>
          </w:tcPr>
          <w:p w:rsidR="00E62AB1" w:rsidRDefault="00E62AB1" w:rsidP="00E62AB1">
            <w:pPr>
              <w:jc w:val="center"/>
              <w:rPr>
                <w:b/>
              </w:rPr>
            </w:pPr>
            <w:r w:rsidRPr="00465D2B">
              <w:rPr>
                <w:b/>
              </w:rPr>
              <w:t>Легкая атлетика</w:t>
            </w:r>
          </w:p>
          <w:p w:rsidR="00E62AB1" w:rsidRPr="00465D2B" w:rsidRDefault="00E62AB1" w:rsidP="00E62AB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13" w:type="dxa"/>
          </w:tcPr>
          <w:p w:rsidR="00E62AB1" w:rsidRPr="00465D2B" w:rsidRDefault="00E62AB1" w:rsidP="00E62AB1">
            <w:pPr>
              <w:jc w:val="center"/>
              <w:rPr>
                <w:b/>
                <w:i/>
              </w:rPr>
            </w:pPr>
            <w:r w:rsidRPr="00465D2B">
              <w:rPr>
                <w:b/>
                <w:i/>
              </w:rPr>
              <w:t>21</w:t>
            </w:r>
          </w:p>
        </w:tc>
        <w:tc>
          <w:tcPr>
            <w:tcW w:w="1735" w:type="dxa"/>
          </w:tcPr>
          <w:p w:rsidR="00E62AB1" w:rsidRPr="00465D2B" w:rsidRDefault="00E62AB1" w:rsidP="00E62AB1">
            <w:pPr>
              <w:jc w:val="center"/>
            </w:pPr>
            <w:r>
              <w:rPr>
                <w:i/>
              </w:rPr>
              <w:t>17</w:t>
            </w:r>
          </w:p>
        </w:tc>
        <w:tc>
          <w:tcPr>
            <w:tcW w:w="1792" w:type="dxa"/>
          </w:tcPr>
          <w:p w:rsidR="00E62AB1" w:rsidRPr="00377B0C" w:rsidRDefault="00E62AB1" w:rsidP="00E62AB1">
            <w:pPr>
              <w:jc w:val="center"/>
              <w:rPr>
                <w:i/>
                <w:sz w:val="22"/>
                <w:szCs w:val="22"/>
              </w:rPr>
            </w:pPr>
            <w:r w:rsidRPr="00377B0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958" w:type="dxa"/>
          </w:tcPr>
          <w:p w:rsidR="00E62AB1" w:rsidRPr="001C3088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Высокий и низкий старт до 40 м. стартовый разгон. Бег на результат на 100 м. Эстафетный бег. Бег в равномерном темпе до 25 мин. Бег на 2000 м (3000 м). Прыжки в длину с 13-15 шагов разбега. Прыжки в высоту с 9-11 шагов разбега. Метание теннисного мяча с места на дальность, с 4-5 бросковых шагов. Метание гранаты с места на дальность, с 4-5 бросковых шагов с полного разбега на дальность и заданное расстояние.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t>Знать</w:t>
            </w:r>
            <w:r w:rsidRPr="007168A1">
              <w:rPr>
                <w:sz w:val="20"/>
                <w:szCs w:val="20"/>
              </w:rPr>
              <w:t xml:space="preserve"> правила ТБ на уроках л\а. </w:t>
            </w:r>
            <w:r w:rsidRPr="007168A1">
              <w:rPr>
                <w:b/>
                <w:sz w:val="20"/>
                <w:szCs w:val="20"/>
              </w:rPr>
              <w:t>Уметь</w:t>
            </w:r>
            <w:r w:rsidRPr="007168A1">
              <w:rPr>
                <w:sz w:val="20"/>
                <w:szCs w:val="20"/>
              </w:rPr>
              <w:t xml:space="preserve"> пробегать с максимальной скоростью 100 м, прыгать в длину с 13- 15 шагов разбега, метать гранату из различных положений в цель и на дальность, пробегать в равномерном темпе 25 минут, преодолевать во время кросса препятствия.</w:t>
            </w:r>
          </w:p>
        </w:tc>
        <w:tc>
          <w:tcPr>
            <w:tcW w:w="1842" w:type="dxa"/>
          </w:tcPr>
          <w:p w:rsidR="00E62AB1" w:rsidRPr="00183647" w:rsidRDefault="00E62AB1" w:rsidP="00E62AB1">
            <w:pPr>
              <w:jc w:val="center"/>
              <w:rPr>
                <w:color w:val="auto"/>
                <w:sz w:val="22"/>
                <w:szCs w:val="22"/>
              </w:rPr>
            </w:pPr>
            <w:r w:rsidRPr="00183647">
              <w:rPr>
                <w:color w:val="auto"/>
                <w:sz w:val="22"/>
                <w:szCs w:val="22"/>
              </w:rPr>
              <w:t>фронтальный, групповой и индивидуальный</w:t>
            </w:r>
          </w:p>
        </w:tc>
      </w:tr>
      <w:tr w:rsidR="00E62AB1" w:rsidTr="001D015D">
        <w:tc>
          <w:tcPr>
            <w:tcW w:w="540" w:type="dxa"/>
          </w:tcPr>
          <w:p w:rsidR="00E62AB1" w:rsidRDefault="00E62AB1" w:rsidP="00E62AB1">
            <w:pPr>
              <w:jc w:val="center"/>
            </w:pPr>
            <w:r>
              <w:t>2.</w:t>
            </w:r>
          </w:p>
        </w:tc>
        <w:tc>
          <w:tcPr>
            <w:tcW w:w="1830" w:type="dxa"/>
          </w:tcPr>
          <w:p w:rsidR="00E62AB1" w:rsidRPr="00465D2B" w:rsidRDefault="00E62AB1" w:rsidP="00E62AB1">
            <w:pPr>
              <w:jc w:val="center"/>
              <w:rPr>
                <w:b/>
              </w:rPr>
            </w:pPr>
            <w:r>
              <w:rPr>
                <w:b/>
              </w:rPr>
              <w:t>Спортивные игры (</w:t>
            </w:r>
            <w:r w:rsidRPr="00377B0C">
              <w:rPr>
                <w:b/>
                <w:i/>
                <w:sz w:val="24"/>
                <w:szCs w:val="24"/>
              </w:rPr>
              <w:t>Футбол</w:t>
            </w:r>
            <w:r>
              <w:rPr>
                <w:b/>
              </w:rPr>
              <w:t>)</w:t>
            </w:r>
          </w:p>
        </w:tc>
        <w:tc>
          <w:tcPr>
            <w:tcW w:w="913" w:type="dxa"/>
          </w:tcPr>
          <w:p w:rsidR="00E62AB1" w:rsidRPr="00465D2B" w:rsidRDefault="00E62AB1" w:rsidP="00E62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735" w:type="dxa"/>
          </w:tcPr>
          <w:p w:rsidR="00E62AB1" w:rsidRPr="005077FA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92" w:type="dxa"/>
          </w:tcPr>
          <w:p w:rsidR="00E62AB1" w:rsidRPr="005077FA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58" w:type="dxa"/>
          </w:tcPr>
          <w:p w:rsidR="00E62AB1" w:rsidRPr="00660330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Комбинации из освоенных элементов техники передвижений. Варианты ударов по мячу ногой и головой без сопротивления и с сопротивлением защитника. Варианты остановок мяча ногой, грудью.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t>Уметь</w:t>
            </w:r>
            <w:r w:rsidRPr="007168A1">
              <w:rPr>
                <w:sz w:val="20"/>
                <w:szCs w:val="20"/>
              </w:rPr>
              <w:t xml:space="preserve"> владеть мячом: держание, передачи на расстояние, ведение, удары по мячу в процессе игры. Грудью останавливать мяч. Выполнять удары головой, обманные движения мячом. Играть в мини – футбол.</w:t>
            </w:r>
          </w:p>
        </w:tc>
        <w:tc>
          <w:tcPr>
            <w:tcW w:w="1842" w:type="dxa"/>
          </w:tcPr>
          <w:p w:rsidR="00E62AB1" w:rsidRPr="00183647" w:rsidRDefault="00E62AB1" w:rsidP="00E62AB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образовательно-познавательная, образовательно-предметная</w:t>
            </w:r>
            <w:r w:rsidRPr="00183647">
              <w:rPr>
                <w:color w:val="auto"/>
                <w:sz w:val="22"/>
                <w:szCs w:val="22"/>
              </w:rPr>
              <w:t xml:space="preserve"> и об</w:t>
            </w:r>
            <w:r>
              <w:rPr>
                <w:color w:val="auto"/>
                <w:sz w:val="22"/>
                <w:szCs w:val="22"/>
              </w:rPr>
              <w:t>разовательно-тренировочная направленность</w:t>
            </w:r>
          </w:p>
        </w:tc>
      </w:tr>
      <w:tr w:rsidR="00E62AB1" w:rsidTr="001D015D">
        <w:tc>
          <w:tcPr>
            <w:tcW w:w="540" w:type="dxa"/>
          </w:tcPr>
          <w:p w:rsidR="00E62AB1" w:rsidRDefault="00E62AB1" w:rsidP="00E62AB1">
            <w:pPr>
              <w:jc w:val="center"/>
            </w:pPr>
            <w:r>
              <w:t>3.</w:t>
            </w:r>
          </w:p>
        </w:tc>
        <w:tc>
          <w:tcPr>
            <w:tcW w:w="1830" w:type="dxa"/>
          </w:tcPr>
          <w:p w:rsidR="00E62AB1" w:rsidRDefault="00E62AB1" w:rsidP="00E62AB1">
            <w:pPr>
              <w:jc w:val="center"/>
              <w:rPr>
                <w:b/>
              </w:rPr>
            </w:pPr>
            <w:r>
              <w:rPr>
                <w:b/>
              </w:rPr>
              <w:t xml:space="preserve">Гимнастика с элементами </w:t>
            </w:r>
            <w:r>
              <w:rPr>
                <w:b/>
              </w:rPr>
              <w:lastRenderedPageBreak/>
              <w:t>акробатики</w:t>
            </w:r>
          </w:p>
        </w:tc>
        <w:tc>
          <w:tcPr>
            <w:tcW w:w="913" w:type="dxa"/>
          </w:tcPr>
          <w:p w:rsidR="00E62AB1" w:rsidRDefault="00E62AB1" w:rsidP="00E62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18</w:t>
            </w:r>
          </w:p>
        </w:tc>
        <w:tc>
          <w:tcPr>
            <w:tcW w:w="1735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792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958" w:type="dxa"/>
          </w:tcPr>
          <w:p w:rsidR="00E62AB1" w:rsidRPr="00251EF2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Пройденный в предыдущих классах материал. Повороты кругом в движении. Перестроение из колонны по одному в колонну по два, по четыре, </w:t>
            </w:r>
            <w:r>
              <w:rPr>
                <w:color w:val="auto"/>
                <w:sz w:val="22"/>
                <w:szCs w:val="22"/>
              </w:rPr>
              <w:lastRenderedPageBreak/>
              <w:t>по восемь в движении. 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гимнастической стенке, гимнастических снарядах.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7168A1">
              <w:rPr>
                <w:sz w:val="20"/>
                <w:szCs w:val="20"/>
              </w:rPr>
              <w:t xml:space="preserve">выполнять элементы на перекладине, лазать по канату в два приема; выполнять строевые упражнения; выполнять </w:t>
            </w:r>
            <w:r w:rsidRPr="007168A1">
              <w:rPr>
                <w:sz w:val="20"/>
                <w:szCs w:val="20"/>
              </w:rPr>
              <w:lastRenderedPageBreak/>
              <w:t>комбинацию из 5 акробатических элементов; опорный прыжок через коня.</w:t>
            </w:r>
          </w:p>
        </w:tc>
        <w:tc>
          <w:tcPr>
            <w:tcW w:w="1842" w:type="dxa"/>
          </w:tcPr>
          <w:p w:rsidR="00E62AB1" w:rsidRPr="00183647" w:rsidRDefault="00E62AB1" w:rsidP="00E62AB1">
            <w:pPr>
              <w:jc w:val="center"/>
              <w:rPr>
                <w:color w:val="auto"/>
                <w:sz w:val="22"/>
                <w:szCs w:val="22"/>
              </w:rPr>
            </w:pPr>
            <w:r w:rsidRPr="00183647">
              <w:rPr>
                <w:sz w:val="22"/>
                <w:szCs w:val="22"/>
              </w:rPr>
              <w:lastRenderedPageBreak/>
              <w:t>фронтальный, групповой и индивидуальный</w:t>
            </w:r>
          </w:p>
        </w:tc>
      </w:tr>
      <w:tr w:rsidR="00E62AB1" w:rsidTr="001D015D">
        <w:tc>
          <w:tcPr>
            <w:tcW w:w="540" w:type="dxa"/>
          </w:tcPr>
          <w:p w:rsidR="00E62AB1" w:rsidRDefault="00E62AB1" w:rsidP="00E62AB1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30" w:type="dxa"/>
          </w:tcPr>
          <w:p w:rsidR="00E62AB1" w:rsidRDefault="00E62AB1" w:rsidP="00E62AB1">
            <w:pPr>
              <w:jc w:val="center"/>
              <w:rPr>
                <w:b/>
              </w:rPr>
            </w:pPr>
            <w:r>
              <w:rPr>
                <w:b/>
              </w:rPr>
              <w:t>Элементы единоборств</w:t>
            </w:r>
          </w:p>
        </w:tc>
        <w:tc>
          <w:tcPr>
            <w:tcW w:w="913" w:type="dxa"/>
          </w:tcPr>
          <w:p w:rsidR="00E62AB1" w:rsidRDefault="00E62AB1" w:rsidP="00E62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735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792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958" w:type="dxa"/>
          </w:tcPr>
          <w:p w:rsidR="00E62AB1" w:rsidRPr="009F34CA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Приемы самостраховки. Приемы борьбы лежа и стоя. Учебная схватка. Силовые упражнения и единоборства в парах.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t xml:space="preserve">Уметь </w:t>
            </w:r>
            <w:r w:rsidRPr="007168A1">
              <w:rPr>
                <w:sz w:val="20"/>
                <w:szCs w:val="20"/>
              </w:rPr>
              <w:t>правильно выполнять стойку, захват, бросок.</w:t>
            </w:r>
          </w:p>
        </w:tc>
        <w:tc>
          <w:tcPr>
            <w:tcW w:w="1842" w:type="dxa"/>
          </w:tcPr>
          <w:p w:rsidR="00E62AB1" w:rsidRDefault="00E62AB1" w:rsidP="00E62AB1">
            <w:pPr>
              <w:jc w:val="center"/>
              <w:rPr>
                <w:color w:val="auto"/>
              </w:rPr>
            </w:pPr>
            <w:r w:rsidRPr="00183647">
              <w:rPr>
                <w:sz w:val="22"/>
                <w:szCs w:val="22"/>
              </w:rPr>
              <w:t>фронтальный, групповой и индивидуальный</w:t>
            </w:r>
          </w:p>
        </w:tc>
      </w:tr>
      <w:tr w:rsidR="00E62AB1" w:rsidTr="001D015D">
        <w:tc>
          <w:tcPr>
            <w:tcW w:w="540" w:type="dxa"/>
          </w:tcPr>
          <w:p w:rsidR="00E62AB1" w:rsidRDefault="00E62AB1" w:rsidP="00E62AB1">
            <w:pPr>
              <w:jc w:val="center"/>
            </w:pPr>
            <w:r>
              <w:t xml:space="preserve">5. </w:t>
            </w:r>
          </w:p>
        </w:tc>
        <w:tc>
          <w:tcPr>
            <w:tcW w:w="1830" w:type="dxa"/>
          </w:tcPr>
          <w:p w:rsidR="00E62AB1" w:rsidRDefault="00E62AB1" w:rsidP="00E62AB1">
            <w:pPr>
              <w:jc w:val="center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913" w:type="dxa"/>
          </w:tcPr>
          <w:p w:rsidR="00E62AB1" w:rsidRDefault="00E62AB1" w:rsidP="00E62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735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792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58" w:type="dxa"/>
          </w:tcPr>
          <w:p w:rsidR="00E62AB1" w:rsidRPr="00822137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Переход с одновременных ходов на попеременные. Преодоление подъемов и препятствий. Прохождение дистанции до 5 (6) км.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b/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t xml:space="preserve">Уметь </w:t>
            </w:r>
            <w:r w:rsidRPr="007168A1">
              <w:rPr>
                <w:sz w:val="20"/>
                <w:szCs w:val="20"/>
              </w:rPr>
              <w:t xml:space="preserve">выполнять опору на палку и своевременная их перестановка, выполнение поворота и сохранение равновесия. Правильно выполнять коньковый ход, торможение, разные варианты ходов. </w:t>
            </w:r>
            <w:r w:rsidRPr="007168A1">
              <w:rPr>
                <w:b/>
                <w:sz w:val="20"/>
                <w:szCs w:val="20"/>
              </w:rPr>
              <w:t>Уметь</w:t>
            </w:r>
            <w:r w:rsidRPr="007168A1">
              <w:rPr>
                <w:sz w:val="20"/>
                <w:szCs w:val="20"/>
              </w:rPr>
              <w:t xml:space="preserve"> правильно дышать при определенном цикле хода. </w:t>
            </w:r>
            <w:r w:rsidRPr="007168A1">
              <w:rPr>
                <w:b/>
                <w:sz w:val="20"/>
                <w:szCs w:val="20"/>
              </w:rPr>
              <w:t>Уметь</w:t>
            </w:r>
            <w:r w:rsidRPr="007168A1">
              <w:rPr>
                <w:sz w:val="20"/>
                <w:szCs w:val="20"/>
              </w:rPr>
              <w:t xml:space="preserve"> проходить дистанцию (без учета времени). </w:t>
            </w:r>
          </w:p>
        </w:tc>
        <w:tc>
          <w:tcPr>
            <w:tcW w:w="1842" w:type="dxa"/>
          </w:tcPr>
          <w:p w:rsidR="00E62AB1" w:rsidRDefault="00E62AB1" w:rsidP="00E62AB1"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образовательно-познавательная, образовательно-предметная</w:t>
            </w:r>
            <w:r w:rsidRPr="00183647">
              <w:rPr>
                <w:color w:val="auto"/>
                <w:sz w:val="22"/>
                <w:szCs w:val="22"/>
              </w:rPr>
              <w:t xml:space="preserve"> и об</w:t>
            </w:r>
            <w:r>
              <w:rPr>
                <w:color w:val="auto"/>
                <w:sz w:val="22"/>
                <w:szCs w:val="22"/>
              </w:rPr>
              <w:t>разовательно-тренировочная направленность</w:t>
            </w:r>
          </w:p>
        </w:tc>
      </w:tr>
      <w:tr w:rsidR="00E62AB1" w:rsidTr="001D015D">
        <w:tc>
          <w:tcPr>
            <w:tcW w:w="540" w:type="dxa"/>
          </w:tcPr>
          <w:p w:rsidR="00E62AB1" w:rsidRDefault="00E62AB1" w:rsidP="00E62AB1">
            <w:pPr>
              <w:jc w:val="center"/>
            </w:pPr>
            <w:r>
              <w:t>6.</w:t>
            </w:r>
          </w:p>
        </w:tc>
        <w:tc>
          <w:tcPr>
            <w:tcW w:w="1830" w:type="dxa"/>
          </w:tcPr>
          <w:p w:rsidR="00E62AB1" w:rsidRDefault="00E62AB1" w:rsidP="00E62AB1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Pr="003540BC">
              <w:rPr>
                <w:b/>
                <w:sz w:val="24"/>
                <w:szCs w:val="24"/>
              </w:rPr>
              <w:t>(</w:t>
            </w:r>
            <w:r w:rsidRPr="007B5755">
              <w:rPr>
                <w:b/>
                <w:i/>
                <w:sz w:val="24"/>
                <w:szCs w:val="24"/>
              </w:rPr>
              <w:t>Волейбол</w:t>
            </w:r>
            <w:r w:rsidRPr="003540B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E62AB1" w:rsidRDefault="00E62AB1" w:rsidP="00E62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735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792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958" w:type="dxa"/>
          </w:tcPr>
          <w:p w:rsidR="00E62AB1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(одиночное и вдвоем), страховка.</w:t>
            </w:r>
          </w:p>
          <w:p w:rsidR="00E62AB1" w:rsidRPr="00660330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Индивидуальные, групповые и командные тактические действия в нападении и защите. Игра по </w:t>
            </w:r>
            <w:r>
              <w:rPr>
                <w:color w:val="auto"/>
                <w:sz w:val="22"/>
                <w:szCs w:val="22"/>
              </w:rPr>
              <w:lastRenderedPageBreak/>
              <w:t>упрощенным правилам волейбола. Игра по правилам.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lastRenderedPageBreak/>
              <w:t>Уметь</w:t>
            </w:r>
            <w:r w:rsidRPr="007168A1">
              <w:rPr>
                <w:sz w:val="20"/>
                <w:szCs w:val="20"/>
              </w:rPr>
              <w:t xml:space="preserve"> выполнять </w:t>
            </w:r>
            <w:proofErr w:type="spellStart"/>
            <w:r w:rsidRPr="007168A1">
              <w:rPr>
                <w:sz w:val="20"/>
                <w:szCs w:val="20"/>
              </w:rPr>
              <w:t>тактико</w:t>
            </w:r>
            <w:proofErr w:type="spellEnd"/>
            <w:r w:rsidRPr="007168A1">
              <w:rPr>
                <w:sz w:val="20"/>
                <w:szCs w:val="20"/>
              </w:rPr>
              <w:t xml:space="preserve"> – технические действия в игре.</w:t>
            </w:r>
          </w:p>
        </w:tc>
        <w:tc>
          <w:tcPr>
            <w:tcW w:w="1842" w:type="dxa"/>
          </w:tcPr>
          <w:p w:rsidR="00E62AB1" w:rsidRDefault="00E62AB1" w:rsidP="00E62AB1"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образовательно-познавательная, образовательно-предметная</w:t>
            </w:r>
            <w:r w:rsidRPr="00183647">
              <w:rPr>
                <w:color w:val="auto"/>
                <w:sz w:val="22"/>
                <w:szCs w:val="22"/>
              </w:rPr>
              <w:t xml:space="preserve"> и об</w:t>
            </w:r>
            <w:r>
              <w:rPr>
                <w:color w:val="auto"/>
                <w:sz w:val="22"/>
                <w:szCs w:val="22"/>
              </w:rPr>
              <w:t>разовательно-тренировочная направленность</w:t>
            </w:r>
          </w:p>
        </w:tc>
      </w:tr>
      <w:tr w:rsidR="00E62AB1" w:rsidTr="001D015D">
        <w:tc>
          <w:tcPr>
            <w:tcW w:w="540" w:type="dxa"/>
          </w:tcPr>
          <w:p w:rsidR="00E62AB1" w:rsidRDefault="00E62AB1" w:rsidP="00E62AB1">
            <w:pPr>
              <w:jc w:val="center"/>
            </w:pPr>
            <w:r>
              <w:lastRenderedPageBreak/>
              <w:t>7.</w:t>
            </w:r>
          </w:p>
        </w:tc>
        <w:tc>
          <w:tcPr>
            <w:tcW w:w="1830" w:type="dxa"/>
          </w:tcPr>
          <w:p w:rsidR="00E62AB1" w:rsidRDefault="00E62AB1" w:rsidP="00E62AB1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Pr="007B5755">
              <w:rPr>
                <w:b/>
                <w:sz w:val="24"/>
                <w:szCs w:val="24"/>
              </w:rPr>
              <w:t>(</w:t>
            </w:r>
            <w:r w:rsidRPr="007B5755">
              <w:rPr>
                <w:b/>
                <w:i/>
                <w:sz w:val="24"/>
                <w:szCs w:val="24"/>
              </w:rPr>
              <w:t>Баскетбол</w:t>
            </w:r>
            <w:r w:rsidRPr="007B57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3" w:type="dxa"/>
          </w:tcPr>
          <w:p w:rsidR="00E62AB1" w:rsidRDefault="00E62AB1" w:rsidP="00E62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35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792" w:type="dxa"/>
          </w:tcPr>
          <w:p w:rsidR="00E62AB1" w:rsidRDefault="00E62AB1" w:rsidP="00E62A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58" w:type="dxa"/>
          </w:tcPr>
          <w:p w:rsidR="00E62AB1" w:rsidRPr="000B4431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Комбинации из освоенных элементов техники передвижений. Варианты ловли и передач мяча без сопротивления и с сопротивлением защитника (в различных </w:t>
            </w:r>
            <w:proofErr w:type="spellStart"/>
            <w:r>
              <w:rPr>
                <w:color w:val="auto"/>
                <w:sz w:val="22"/>
                <w:szCs w:val="22"/>
              </w:rPr>
              <w:t>постороениях</w:t>
            </w:r>
            <w:proofErr w:type="spellEnd"/>
            <w:r>
              <w:rPr>
                <w:color w:val="auto"/>
                <w:sz w:val="22"/>
                <w:szCs w:val="22"/>
              </w:rPr>
              <w:t>). Варианты ведения мяча без сопротивления и с сопротивлением противника. Варианты бросков мяча без сопротивления и с сопротивлением противника. Действия против игрока без мяча и с мячом. Комбинация из освоенных элементов техники перемещений и владения мячом.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b/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t>Уметь</w:t>
            </w:r>
            <w:r w:rsidRPr="007168A1">
              <w:rPr>
                <w:sz w:val="20"/>
                <w:szCs w:val="20"/>
              </w:rPr>
              <w:t xml:space="preserve"> выполнять </w:t>
            </w:r>
            <w:proofErr w:type="spellStart"/>
            <w:r w:rsidRPr="007168A1">
              <w:rPr>
                <w:sz w:val="20"/>
                <w:szCs w:val="20"/>
              </w:rPr>
              <w:t>тактико</w:t>
            </w:r>
            <w:proofErr w:type="spellEnd"/>
            <w:r w:rsidRPr="007168A1">
              <w:rPr>
                <w:sz w:val="20"/>
                <w:szCs w:val="20"/>
              </w:rPr>
              <w:t xml:space="preserve"> – технические действия в игре.</w:t>
            </w:r>
          </w:p>
        </w:tc>
        <w:tc>
          <w:tcPr>
            <w:tcW w:w="1842" w:type="dxa"/>
          </w:tcPr>
          <w:p w:rsidR="00E62AB1" w:rsidRDefault="00E62AB1" w:rsidP="00E62AB1"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образовательно-познавательная, образовательно-предметная</w:t>
            </w:r>
            <w:r w:rsidRPr="00183647">
              <w:rPr>
                <w:color w:val="auto"/>
                <w:sz w:val="22"/>
                <w:szCs w:val="22"/>
              </w:rPr>
              <w:t xml:space="preserve"> и об</w:t>
            </w:r>
            <w:r>
              <w:rPr>
                <w:color w:val="auto"/>
                <w:sz w:val="22"/>
                <w:szCs w:val="22"/>
              </w:rPr>
              <w:t>разовательно-тренировочная направленность</w:t>
            </w:r>
          </w:p>
        </w:tc>
      </w:tr>
      <w:tr w:rsidR="00E62AB1" w:rsidTr="001D015D">
        <w:tc>
          <w:tcPr>
            <w:tcW w:w="540" w:type="dxa"/>
          </w:tcPr>
          <w:p w:rsidR="00E62AB1" w:rsidRDefault="00E62AB1" w:rsidP="00E62AB1">
            <w:pPr>
              <w:jc w:val="center"/>
            </w:pPr>
            <w:r>
              <w:t>8.</w:t>
            </w:r>
          </w:p>
        </w:tc>
        <w:tc>
          <w:tcPr>
            <w:tcW w:w="1830" w:type="dxa"/>
          </w:tcPr>
          <w:p w:rsidR="00E62AB1" w:rsidRDefault="00E62AB1" w:rsidP="00E62AB1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913" w:type="dxa"/>
          </w:tcPr>
          <w:p w:rsidR="00E62AB1" w:rsidRDefault="009E5AC2" w:rsidP="00E62A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735" w:type="dxa"/>
          </w:tcPr>
          <w:p w:rsidR="00E62AB1" w:rsidRDefault="009E5AC2" w:rsidP="00E62AB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92" w:type="dxa"/>
          </w:tcPr>
          <w:p w:rsidR="00E62AB1" w:rsidRDefault="009E5AC2" w:rsidP="00E62A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58" w:type="dxa"/>
          </w:tcPr>
          <w:p w:rsidR="00E62AB1" w:rsidRPr="00805CFE" w:rsidRDefault="00E62AB1" w:rsidP="00E62AB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Высокий и низкий старт до 40 м. стартовый разгон. Бег на результат на 100 м. Эстафетный бег. Бег в равномерном темпе до 25 мин. Бег на 2000 м (3000 м). Прыжки в длину с 13-15 шагов разбега. Прыжки в высоту с 9-11 шагов разбега. Метание теннисного мяча с места на дальность, с 4-5 бросковых шагов. Метание гранаты с места на дальность, с 4-5 бросковых шагов с полного разбега на дальность и заданное расстояние.</w:t>
            </w:r>
          </w:p>
        </w:tc>
        <w:tc>
          <w:tcPr>
            <w:tcW w:w="2694" w:type="dxa"/>
          </w:tcPr>
          <w:p w:rsidR="00E62AB1" w:rsidRPr="007168A1" w:rsidRDefault="00E62AB1" w:rsidP="00E62AB1">
            <w:pPr>
              <w:rPr>
                <w:sz w:val="20"/>
                <w:szCs w:val="20"/>
              </w:rPr>
            </w:pPr>
            <w:r w:rsidRPr="007168A1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в равномерном те</w:t>
            </w:r>
            <w:r w:rsidRPr="007168A1">
              <w:rPr>
                <w:sz w:val="20"/>
                <w:szCs w:val="20"/>
              </w:rPr>
              <w:t>мпе</w:t>
            </w:r>
            <w:r>
              <w:rPr>
                <w:sz w:val="20"/>
                <w:szCs w:val="20"/>
              </w:rPr>
              <w:t xml:space="preserve"> 25 минут, преодолевать во вре</w:t>
            </w:r>
            <w:r w:rsidRPr="007168A1">
              <w:rPr>
                <w:sz w:val="20"/>
                <w:szCs w:val="20"/>
              </w:rPr>
              <w:t>мя кросса препятствия, прыгать в высоту, метать гранату из различных положений в цель и на дальность</w:t>
            </w:r>
          </w:p>
        </w:tc>
        <w:tc>
          <w:tcPr>
            <w:tcW w:w="1842" w:type="dxa"/>
          </w:tcPr>
          <w:p w:rsidR="00E62AB1" w:rsidRDefault="00E62AB1" w:rsidP="00E62AB1">
            <w:pPr>
              <w:jc w:val="center"/>
              <w:rPr>
                <w:color w:val="auto"/>
              </w:rPr>
            </w:pPr>
            <w:r w:rsidRPr="00183647">
              <w:rPr>
                <w:sz w:val="22"/>
                <w:szCs w:val="22"/>
              </w:rPr>
              <w:t>фронтальный, групповой и индивидуальный</w:t>
            </w:r>
          </w:p>
        </w:tc>
      </w:tr>
    </w:tbl>
    <w:p w:rsidR="00C3344A" w:rsidRDefault="00C3344A" w:rsidP="00C3344A">
      <w:pPr>
        <w:rPr>
          <w:color w:val="auto"/>
        </w:rPr>
        <w:sectPr w:rsidR="00C3344A" w:rsidSect="00FC3B4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3344A" w:rsidRDefault="00C3344A" w:rsidP="00C3344A">
      <w:pPr>
        <w:jc w:val="both"/>
        <w:rPr>
          <w:color w:val="auto"/>
          <w:sz w:val="20"/>
        </w:rPr>
      </w:pPr>
    </w:p>
    <w:p w:rsidR="00C3344A" w:rsidRPr="00C549F3" w:rsidRDefault="00C3344A" w:rsidP="00C3344A">
      <w:pPr>
        <w:jc w:val="center"/>
        <w:rPr>
          <w:b/>
          <w:color w:val="auto"/>
          <w:sz w:val="24"/>
          <w:szCs w:val="24"/>
        </w:rPr>
      </w:pPr>
      <w:r w:rsidRPr="00C549F3">
        <w:rPr>
          <w:b/>
          <w:color w:val="auto"/>
          <w:sz w:val="24"/>
          <w:szCs w:val="24"/>
        </w:rPr>
        <w:t xml:space="preserve">Календарно-тематическое планирование </w:t>
      </w:r>
      <w:bookmarkStart w:id="0" w:name="_GoBack"/>
      <w:bookmarkEnd w:id="0"/>
    </w:p>
    <w:p w:rsidR="00C3344A" w:rsidRDefault="00C3344A" w:rsidP="00C3344A">
      <w:pPr>
        <w:jc w:val="center"/>
        <w:rPr>
          <w:color w:val="auto"/>
        </w:rPr>
      </w:pPr>
    </w:p>
    <w:tbl>
      <w:tblPr>
        <w:tblStyle w:val="a3"/>
        <w:tblW w:w="10140" w:type="dxa"/>
        <w:tblInd w:w="-676" w:type="dxa"/>
        <w:tblLook w:val="04A0"/>
      </w:tblPr>
      <w:tblGrid>
        <w:gridCol w:w="943"/>
        <w:gridCol w:w="3938"/>
        <w:gridCol w:w="1417"/>
        <w:gridCol w:w="3842"/>
      </w:tblGrid>
      <w:tr w:rsidR="009E5AC2" w:rsidRPr="00955A81" w:rsidTr="009E5AC2">
        <w:trPr>
          <w:trHeight w:val="300"/>
        </w:trPr>
        <w:tc>
          <w:tcPr>
            <w:tcW w:w="943" w:type="dxa"/>
            <w:vMerge w:val="restart"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938" w:type="dxa"/>
            <w:vMerge w:val="restart"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842" w:type="dxa"/>
            <w:vMerge w:val="restart"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9E5AC2" w:rsidRPr="00955A81" w:rsidTr="009E5AC2">
        <w:trPr>
          <w:trHeight w:val="276"/>
        </w:trPr>
        <w:tc>
          <w:tcPr>
            <w:tcW w:w="943" w:type="dxa"/>
            <w:vMerge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8" w:type="dxa"/>
            <w:vMerge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9E5AC2" w:rsidRPr="00955A81" w:rsidRDefault="009E5AC2" w:rsidP="00FC3B4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344A" w:rsidTr="009E5AC2">
        <w:tc>
          <w:tcPr>
            <w:tcW w:w="10140" w:type="dxa"/>
            <w:gridSpan w:val="4"/>
          </w:tcPr>
          <w:p w:rsidR="00C3344A" w:rsidRDefault="00720AA5" w:rsidP="00FC3B4A">
            <w:pPr>
              <w:jc w:val="center"/>
              <w:rPr>
                <w:color w:val="auto"/>
              </w:rPr>
            </w:pPr>
            <w:r w:rsidRPr="00BE47DB">
              <w:rPr>
                <w:b/>
                <w:i/>
              </w:rPr>
              <w:t>Легкая атлетика (21 час)</w:t>
            </w:r>
          </w:p>
        </w:tc>
      </w:tr>
      <w:tr w:rsidR="009E5AC2" w:rsidTr="009E5AC2">
        <w:tc>
          <w:tcPr>
            <w:tcW w:w="943" w:type="dxa"/>
          </w:tcPr>
          <w:p w:rsidR="009E5AC2" w:rsidRPr="00BE47DB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Pr="00BE47DB">
              <w:rPr>
                <w:sz w:val="24"/>
                <w:szCs w:val="24"/>
              </w:rPr>
              <w:t>1.</w:t>
            </w:r>
          </w:p>
        </w:tc>
        <w:tc>
          <w:tcPr>
            <w:tcW w:w="3938" w:type="dxa"/>
          </w:tcPr>
          <w:p w:rsidR="009E5AC2" w:rsidRPr="00BE47DB" w:rsidRDefault="009E5AC2" w:rsidP="00720AA5">
            <w:pPr>
              <w:jc w:val="center"/>
              <w:rPr>
                <w:sz w:val="24"/>
                <w:szCs w:val="24"/>
              </w:rPr>
            </w:pPr>
            <w:r w:rsidRPr="00BE47DB">
              <w:rPr>
                <w:sz w:val="24"/>
                <w:szCs w:val="24"/>
              </w:rPr>
              <w:t>Основы ТБ,</w:t>
            </w:r>
            <w:r>
              <w:rPr>
                <w:sz w:val="24"/>
                <w:szCs w:val="24"/>
              </w:rPr>
              <w:t xml:space="preserve"> профилактика травматизма.</w:t>
            </w:r>
          </w:p>
        </w:tc>
        <w:tc>
          <w:tcPr>
            <w:tcW w:w="1417" w:type="dxa"/>
          </w:tcPr>
          <w:p w:rsidR="009E5AC2" w:rsidRPr="00DD3E74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Вводный</w:t>
            </w:r>
          </w:p>
        </w:tc>
      </w:tr>
      <w:tr w:rsidR="009E5AC2" w:rsidTr="009E5AC2">
        <w:tc>
          <w:tcPr>
            <w:tcW w:w="943" w:type="dxa"/>
          </w:tcPr>
          <w:p w:rsidR="009E5AC2" w:rsidRPr="00BE47DB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 .</w:t>
            </w:r>
          </w:p>
        </w:tc>
        <w:tc>
          <w:tcPr>
            <w:tcW w:w="3938" w:type="dxa"/>
          </w:tcPr>
          <w:p w:rsidR="009E5AC2" w:rsidRPr="00BE47DB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старт. Федеральные законы РФ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старт. Бег по дистанции.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/4.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старт. Стартовый разгон.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/5.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разгон. Бег по дистанции.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/6.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Финиширование. Условия и факторы, от которых зависит уровень физической культуры личности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/7.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Эстафетный бег. Регулярные и правильно дозируемые физические упражнения как основной фактор расширения функциональных и приспособительных возможностей сердечно-сосудистой, дыхательной и других систем организма человека и главное профилактическое средство в борьбе со всевозможными заболеваниями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/8.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– учет. Физические упражнения, которые приносят наибольшую пользу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Учетный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Default="00720AA5" w:rsidP="00720AA5">
            <w:pPr>
              <w:jc w:val="center"/>
              <w:rPr>
                <w:color w:val="auto"/>
              </w:rPr>
            </w:pPr>
            <w:r w:rsidRPr="001A1180">
              <w:rPr>
                <w:i/>
                <w:sz w:val="24"/>
                <w:szCs w:val="24"/>
              </w:rPr>
              <w:t>Прыжок в длину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/9.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способом «прогнувшись».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/10.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Многоскоки. Отталкивание.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/11.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Отталкивание. Челночный бег.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/12.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– учет. Основные мероприятия, которые способствуют профилактике травматизма при занятиях физическими упражнениями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Учетный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Default="00720AA5" w:rsidP="00720AA5">
            <w:pPr>
              <w:jc w:val="center"/>
              <w:rPr>
                <w:color w:val="auto"/>
              </w:rPr>
            </w:pPr>
            <w:r w:rsidRPr="001A1180">
              <w:rPr>
                <w:i/>
                <w:sz w:val="24"/>
                <w:szCs w:val="24"/>
              </w:rPr>
              <w:t>Метание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/13.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 из различных положений. Инструктаж по ТБ.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/14.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гранаты. Челночный бег.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/15.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 на дальность с разбега.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/16.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 – учет.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5AC2" w:rsidRDefault="009E5AC2" w:rsidP="00720AA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Учетный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Default="00720AA5" w:rsidP="00720AA5">
            <w:pPr>
              <w:jc w:val="center"/>
              <w:rPr>
                <w:color w:val="auto"/>
              </w:rPr>
            </w:pPr>
            <w:r w:rsidRPr="001A1180">
              <w:rPr>
                <w:i/>
                <w:sz w:val="24"/>
                <w:szCs w:val="24"/>
              </w:rPr>
              <w:lastRenderedPageBreak/>
              <w:t>Кроссовая подготовка</w:t>
            </w:r>
          </w:p>
        </w:tc>
      </w:tr>
      <w:tr w:rsidR="009E5AC2" w:rsidTr="009E5AC2">
        <w:tc>
          <w:tcPr>
            <w:tcW w:w="943" w:type="dxa"/>
          </w:tcPr>
          <w:p w:rsidR="009E5AC2" w:rsidRPr="001A1180" w:rsidRDefault="009E5AC2" w:rsidP="00720AA5">
            <w:pPr>
              <w:jc w:val="center"/>
            </w:pPr>
            <w:r>
              <w:rPr>
                <w:sz w:val="24"/>
                <w:szCs w:val="24"/>
              </w:rPr>
              <w:t>17/17.</w:t>
            </w:r>
          </w:p>
        </w:tc>
        <w:tc>
          <w:tcPr>
            <w:tcW w:w="3938" w:type="dxa"/>
          </w:tcPr>
          <w:p w:rsidR="009E5AC2" w:rsidRPr="001A1180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бег. Инструктаж по ТБ.</w:t>
            </w:r>
          </w:p>
        </w:tc>
        <w:tc>
          <w:tcPr>
            <w:tcW w:w="1417" w:type="dxa"/>
          </w:tcPr>
          <w:p w:rsidR="009E5AC2" w:rsidRPr="001A118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/18.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 до 25 минут. Основные санитарно-гигиенические требования при занятиях физическими упражнениями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/19.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горизонтальных и вертикальных препятствий.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/20.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беговые упражнения. Развитие выносливости.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/21.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3000 м (ю), 2000 м  (д).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Учетный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Pr="00B20BD8" w:rsidRDefault="00720AA5" w:rsidP="00720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Спортивные игры (футбол) (6 часов)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/22.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мячу.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/23.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мяча головой.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/24.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мяча грудью.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/25.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Обманные движения в игре.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/26.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 Классификация физических упражнений по анатомическому признаку, по признаку физиологических зон мощности, по признаку преимущественной направленности на развитие отдельных физических качеств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6F7EEB"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/27.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игры.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6F7EEB">
              <w:rPr>
                <w:i/>
                <w:sz w:val="24"/>
                <w:szCs w:val="24"/>
              </w:rPr>
              <w:t>Учетный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Pr="001D576D" w:rsidRDefault="00720AA5" w:rsidP="00720A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Гимнастика с элементами акробатики (18 часов)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/28.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 согнувшись. Повороты в движении.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/29.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 прогнувшись.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/30.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по одному в колонну по два, четыре, восемь в движении.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/31.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канату в два приема. 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/32.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перекладине. Польза, история и характеристика адаптивного спорта. Классификация и характеристика видов спорта для инвалидов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/33.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шесту, по гимнастической стенке без помощи ног.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/34.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гимнастической скамейке. Подъем по канату в два приема, на скорость.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/35.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канату, гимнастической стенке без помощи ног.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/36.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перекладине. Развитие силы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</w:rPr>
              <w:t>/37.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 – учет.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4B5D40"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/38.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канату на скорость – учет. 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720AA5">
            <w:pPr>
              <w:jc w:val="center"/>
              <w:rPr>
                <w:i/>
              </w:rPr>
            </w:pPr>
            <w:r w:rsidRPr="004B5D40">
              <w:rPr>
                <w:i/>
                <w:sz w:val="24"/>
                <w:szCs w:val="24"/>
              </w:rPr>
              <w:t>Учетный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Pr="001A1180" w:rsidRDefault="00720AA5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Акробатические упражнения. Опорный прыжок.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/39.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с предметами. Длинный кувырок вперед. Прыжки в высоту.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/40.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на голове и руках. Опорный прыжок. Адаптивная двигательная реабилитация. Адаптивная физическая рекреация.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/41.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боком. Прыжок в глубину, в высоту.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/42.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№ 1,2 – учет. Прыжки в высоту.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/43.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 – учет.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/44.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координационных способностей. Опорный прыжок.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/45.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 – учет. Контроль и самоконтроль переносимости физических нагрузок по внешним и внутренним признакам утомления, по ЧСС, частоте дыхания, с помощью функциональных проб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Default="00720AA5" w:rsidP="00720AA5">
            <w:pPr>
              <w:jc w:val="center"/>
              <w:rPr>
                <w:color w:val="auto"/>
              </w:rPr>
            </w:pPr>
            <w:r>
              <w:rPr>
                <w:b/>
                <w:i/>
              </w:rPr>
              <w:t>Элементы единоборств (9 часов)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D92A58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/46.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самостраховки при падении на спину.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Комбинированный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/47.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борьбы лежа. Переворачивание захватом.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Комбинированный</w:t>
            </w:r>
          </w:p>
        </w:tc>
      </w:tr>
      <w:tr w:rsidR="009E5AC2" w:rsidTr="009E5AC2">
        <w:tc>
          <w:tcPr>
            <w:tcW w:w="943" w:type="dxa"/>
          </w:tcPr>
          <w:p w:rsidR="009E5AC2" w:rsidRPr="00F474F9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</w:t>
            </w:r>
            <w:r w:rsidRPr="00F474F9">
              <w:rPr>
                <w:sz w:val="24"/>
                <w:szCs w:val="24"/>
              </w:rPr>
              <w:t>48.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Переворачивание с захватом шеи и туловища снизу.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Комбинированный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/49.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Переворачивание с захватом шеи и ближней ноги.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Комбинированный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/50.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борьбы стоя. Бросок рывком за пятку.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Комбинированный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/51.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Задняя подножка с захватом ноги снаружи.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Комбинированный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/52.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удара ножом сверху.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/53.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схватка. Объективные и субъективные показатели состояния организма в процессе индивидуальной физкультурной деятельности, индивидуальный контроль занятий на основе простейших проб и контрольных упражнений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/54.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720AA5" w:rsidTr="009E5AC2">
        <w:tc>
          <w:tcPr>
            <w:tcW w:w="10140" w:type="dxa"/>
            <w:gridSpan w:val="4"/>
          </w:tcPr>
          <w:p w:rsidR="00720AA5" w:rsidRPr="001D576D" w:rsidRDefault="00720AA5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</w:rPr>
              <w:t>Лыжная подготовка (18 часов)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/55.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махом. Инструктаж по ТБ.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F474F9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/56.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упором.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0B5E10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/57.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с опорой на палку.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0B5E10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/58.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отдыха.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0B5E10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/59.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боковым соскальзыванием.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 w:rsidRPr="000B5E10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/60.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ходы.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4B5D40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</w:t>
            </w:r>
            <w:r w:rsidRPr="000B5E10">
              <w:rPr>
                <w:sz w:val="24"/>
                <w:szCs w:val="24"/>
              </w:rPr>
              <w:t>61.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дыхание.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</w:t>
            </w:r>
            <w:r w:rsidRPr="000B5E10">
              <w:rPr>
                <w:sz w:val="24"/>
                <w:szCs w:val="24"/>
              </w:rPr>
              <w:t>62.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Коньковые лыжные ходы.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</w:t>
            </w:r>
            <w:r w:rsidRPr="000B5E10">
              <w:rPr>
                <w:sz w:val="24"/>
                <w:szCs w:val="24"/>
              </w:rPr>
              <w:t>63.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двушажный коньковый ход.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</w:t>
            </w:r>
            <w:r w:rsidRPr="000B5E10">
              <w:rPr>
                <w:sz w:val="24"/>
                <w:szCs w:val="24"/>
              </w:rPr>
              <w:t>64.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одношажный коньковый ход.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</w:t>
            </w:r>
            <w:r w:rsidRPr="000B5E10">
              <w:rPr>
                <w:sz w:val="24"/>
                <w:szCs w:val="24"/>
              </w:rPr>
              <w:t>65.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полуконьковый ход.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0B5E10">
              <w:rPr>
                <w:sz w:val="24"/>
                <w:szCs w:val="24"/>
              </w:rPr>
              <w:t>/66.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Попеременный коньковый ход.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0B5E10">
              <w:rPr>
                <w:sz w:val="24"/>
                <w:szCs w:val="24"/>
              </w:rPr>
              <w:t>/67.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с хода на ход.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0B5E10">
              <w:rPr>
                <w:sz w:val="24"/>
                <w:szCs w:val="24"/>
              </w:rPr>
              <w:t>/68.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лыжных гонок (распределение сил, лидирование).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0B5E10">
              <w:rPr>
                <w:sz w:val="24"/>
                <w:szCs w:val="24"/>
              </w:rPr>
              <w:t>/69.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лыжных гонок (обгон, финиширование).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0B5E10">
              <w:rPr>
                <w:sz w:val="24"/>
                <w:szCs w:val="24"/>
              </w:rPr>
              <w:t>/70.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4 км.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</w:t>
            </w:r>
            <w:r w:rsidRPr="000B5E10">
              <w:rPr>
                <w:sz w:val="24"/>
                <w:szCs w:val="24"/>
              </w:rPr>
              <w:t>71.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передачей палок.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Pr="000B5E10" w:rsidRDefault="009E5AC2" w:rsidP="00720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</w:t>
            </w:r>
            <w:r w:rsidRPr="000B5E10">
              <w:rPr>
                <w:sz w:val="24"/>
                <w:szCs w:val="24"/>
              </w:rPr>
              <w:t>72.</w:t>
            </w:r>
          </w:p>
        </w:tc>
        <w:tc>
          <w:tcPr>
            <w:tcW w:w="3938" w:type="dxa"/>
          </w:tcPr>
          <w:p w:rsidR="009E5AC2" w:rsidRDefault="009E5AC2" w:rsidP="00720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до 8 км (ю), до 5 км (д).</w:t>
            </w:r>
          </w:p>
        </w:tc>
        <w:tc>
          <w:tcPr>
            <w:tcW w:w="1417" w:type="dxa"/>
          </w:tcPr>
          <w:p w:rsidR="009E5AC2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D26E3B" w:rsidTr="009E5AC2">
        <w:tc>
          <w:tcPr>
            <w:tcW w:w="10140" w:type="dxa"/>
            <w:gridSpan w:val="4"/>
          </w:tcPr>
          <w:p w:rsidR="00D26E3B" w:rsidRPr="001D576D" w:rsidRDefault="00D26E3B" w:rsidP="00720AA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</w:rPr>
              <w:t>Спортивные игры (волейбол) (12 часов)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Pr="00ED0657">
              <w:rPr>
                <w:sz w:val="24"/>
                <w:szCs w:val="24"/>
              </w:rPr>
              <w:t>73.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и передвижение игроков. Инструктаж по ТБ.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D0657">
              <w:rPr>
                <w:sz w:val="24"/>
                <w:szCs w:val="24"/>
              </w:rPr>
              <w:t>/74.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мяча в парах, тройках.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D0657">
              <w:rPr>
                <w:sz w:val="24"/>
                <w:szCs w:val="24"/>
              </w:rPr>
              <w:t>/75.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нападающий удар. Спортивно-массовые соревнования – одна из форм внеклассной работы по физическому воспитанию в школе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D0657">
              <w:rPr>
                <w:sz w:val="24"/>
                <w:szCs w:val="24"/>
              </w:rPr>
              <w:t>/76.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прямая подача на точность по зонам. Нижний прием мяча.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D0657">
              <w:rPr>
                <w:sz w:val="24"/>
                <w:szCs w:val="24"/>
              </w:rPr>
              <w:t>/77.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нападающий удар из 3-ей зоны. Назначение, программа, организация и проведение. Командные и лично-командные соревнования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D0657">
              <w:rPr>
                <w:sz w:val="24"/>
                <w:szCs w:val="24"/>
              </w:rPr>
              <w:t>/78.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 групповое блокирование.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D0657">
              <w:rPr>
                <w:sz w:val="24"/>
                <w:szCs w:val="24"/>
              </w:rPr>
              <w:t>/79.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 Методы контроля за изменением показателей телосложения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D0657">
              <w:rPr>
                <w:sz w:val="24"/>
                <w:szCs w:val="24"/>
              </w:rPr>
              <w:t>/80.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игры.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D0657">
              <w:rPr>
                <w:sz w:val="24"/>
                <w:szCs w:val="24"/>
              </w:rPr>
              <w:t>/81.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 групповое блокирование, страховка блокирующих.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D0657">
              <w:rPr>
                <w:sz w:val="24"/>
                <w:szCs w:val="24"/>
              </w:rPr>
              <w:t>/82.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Позиционное нападение со сменой </w:t>
            </w:r>
            <w:r>
              <w:rPr>
                <w:sz w:val="24"/>
                <w:szCs w:val="24"/>
              </w:rPr>
              <w:lastRenderedPageBreak/>
              <w:t>мест.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Pr="00ED0657">
              <w:rPr>
                <w:sz w:val="24"/>
                <w:szCs w:val="24"/>
              </w:rPr>
              <w:t>/83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ED0657">
              <w:rPr>
                <w:sz w:val="24"/>
                <w:szCs w:val="24"/>
              </w:rPr>
              <w:t>/84.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D26E3B" w:rsidTr="009E5AC2">
        <w:tc>
          <w:tcPr>
            <w:tcW w:w="10140" w:type="dxa"/>
            <w:gridSpan w:val="4"/>
          </w:tcPr>
          <w:p w:rsidR="00D26E3B" w:rsidRPr="001D576D" w:rsidRDefault="00D26E3B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</w:rPr>
              <w:t>Спортивные игры (баскетбол) (10 часов)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Pr="003E73AF">
              <w:rPr>
                <w:sz w:val="24"/>
                <w:szCs w:val="24"/>
              </w:rPr>
              <w:t>85.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перемещений и остановок игрока. Инструктаж по ТБ.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Pr="003E73AF">
              <w:rPr>
                <w:sz w:val="24"/>
                <w:szCs w:val="24"/>
              </w:rPr>
              <w:t>86.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с сопротивлением. 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</w:t>
            </w:r>
            <w:r w:rsidRPr="003E73AF">
              <w:rPr>
                <w:sz w:val="24"/>
                <w:szCs w:val="24"/>
              </w:rPr>
              <w:t>87.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мяча в движении различными способами со сменой мест.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Pr="003E73AF">
              <w:rPr>
                <w:sz w:val="24"/>
                <w:szCs w:val="24"/>
              </w:rPr>
              <w:t>88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в прыжке со средней дистанции.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</w:t>
            </w:r>
            <w:r w:rsidRPr="003E73AF">
              <w:rPr>
                <w:sz w:val="24"/>
                <w:szCs w:val="24"/>
              </w:rPr>
              <w:t>89.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Быстрый прорыв. Учебная игра.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Pr="003E73AF">
              <w:rPr>
                <w:sz w:val="24"/>
                <w:szCs w:val="24"/>
              </w:rPr>
              <w:t>90.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приемов: ведение, бросок.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E73AF">
              <w:rPr>
                <w:sz w:val="24"/>
                <w:szCs w:val="24"/>
              </w:rPr>
              <w:t>/91.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Нападение против зонной защиты. Учебная игра.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</w:t>
            </w:r>
            <w:r w:rsidRPr="003E73AF">
              <w:rPr>
                <w:sz w:val="24"/>
                <w:szCs w:val="24"/>
              </w:rPr>
              <w:t>92.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 Основные компоненты массы тела человека. Методика применения упражнений по увеличению массы тела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E73AF">
              <w:rPr>
                <w:sz w:val="24"/>
                <w:szCs w:val="24"/>
              </w:rPr>
              <w:t>/93.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 Методика применения упражнений по снижению массы тела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</w:t>
            </w:r>
            <w:r w:rsidRPr="003E73AF">
              <w:rPr>
                <w:sz w:val="24"/>
                <w:szCs w:val="24"/>
              </w:rPr>
              <w:t>94.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в прыжке со средней дистанции с сопротивлением. Учебная игра.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 w:rsidRPr="001D576D">
              <w:rPr>
                <w:i/>
                <w:sz w:val="24"/>
                <w:szCs w:val="24"/>
              </w:rPr>
              <w:t>Совершенствование ЗУН</w:t>
            </w:r>
          </w:p>
        </w:tc>
      </w:tr>
      <w:tr w:rsidR="00D26E3B" w:rsidTr="009E5AC2">
        <w:tc>
          <w:tcPr>
            <w:tcW w:w="10140" w:type="dxa"/>
            <w:gridSpan w:val="4"/>
          </w:tcPr>
          <w:p w:rsidR="00D26E3B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</w:rPr>
              <w:t>Легкая атлетика (8</w:t>
            </w:r>
            <w:r w:rsidR="00D26E3B">
              <w:rPr>
                <w:b/>
                <w:i/>
              </w:rPr>
              <w:t xml:space="preserve"> часов)</w:t>
            </w:r>
          </w:p>
        </w:tc>
      </w:tr>
      <w:tr w:rsidR="00D26E3B" w:rsidTr="009E5AC2">
        <w:tc>
          <w:tcPr>
            <w:tcW w:w="10140" w:type="dxa"/>
            <w:gridSpan w:val="4"/>
          </w:tcPr>
          <w:p w:rsidR="00D26E3B" w:rsidRPr="001A1180" w:rsidRDefault="00D26E3B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Кроссовая подготовка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E73AF">
              <w:rPr>
                <w:sz w:val="24"/>
                <w:szCs w:val="24"/>
              </w:rPr>
              <w:t>/95.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бег. Преодоление горизонтальных и вертикальных препятствий. Инструктаж по ТБ.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E73AF">
              <w:rPr>
                <w:sz w:val="24"/>
                <w:szCs w:val="24"/>
              </w:rPr>
              <w:t>/96.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беговые упражнения. Правила соревнований по бегу на средние и длинные дистанции.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E73AF">
              <w:rPr>
                <w:sz w:val="24"/>
                <w:szCs w:val="24"/>
              </w:rPr>
              <w:t>/97.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Равномерный бег. Краткие сведения об истории древних и современных Олимпийских игр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Комплексный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Pr="003E73AF">
              <w:rPr>
                <w:sz w:val="24"/>
                <w:szCs w:val="24"/>
              </w:rPr>
              <w:t>98.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3000 м (ю), 2000 м (д).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Учетный</w:t>
            </w:r>
          </w:p>
        </w:tc>
      </w:tr>
      <w:tr w:rsidR="00D26E3B" w:rsidTr="009E5AC2">
        <w:tc>
          <w:tcPr>
            <w:tcW w:w="10140" w:type="dxa"/>
            <w:gridSpan w:val="4"/>
          </w:tcPr>
          <w:p w:rsidR="00D26E3B" w:rsidRPr="001D576D" w:rsidRDefault="00D26E3B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Спринтерский бег. Прыжок в длину.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E73AF">
              <w:rPr>
                <w:sz w:val="24"/>
                <w:szCs w:val="24"/>
              </w:rPr>
              <w:t>/99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старт. Бег по дистанции 30 м.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Комплексный 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Pr="003E73AF">
              <w:rPr>
                <w:sz w:val="24"/>
                <w:szCs w:val="24"/>
              </w:rPr>
              <w:t>100.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разгон. Прыжок в длину с 11 -13 шагов разбега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Комплексный 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</w:t>
            </w:r>
            <w:r w:rsidRPr="003E73AF">
              <w:rPr>
                <w:sz w:val="24"/>
                <w:szCs w:val="24"/>
              </w:rPr>
              <w:t>101.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 – учет.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Учетный </w:t>
            </w:r>
          </w:p>
        </w:tc>
      </w:tr>
      <w:tr w:rsidR="00D26E3B" w:rsidTr="009E5AC2">
        <w:tc>
          <w:tcPr>
            <w:tcW w:w="10140" w:type="dxa"/>
            <w:gridSpan w:val="4"/>
          </w:tcPr>
          <w:p w:rsidR="00D26E3B" w:rsidRPr="001D576D" w:rsidRDefault="00D26E3B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Метание</w:t>
            </w:r>
          </w:p>
        </w:tc>
      </w:tr>
      <w:tr w:rsidR="009E5AC2" w:rsidTr="009E5AC2">
        <w:tc>
          <w:tcPr>
            <w:tcW w:w="943" w:type="dxa"/>
          </w:tcPr>
          <w:p w:rsidR="009E5AC2" w:rsidRDefault="009E5AC2" w:rsidP="00D26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</w:t>
            </w:r>
            <w:r w:rsidRPr="003E73AF">
              <w:rPr>
                <w:sz w:val="24"/>
                <w:szCs w:val="24"/>
              </w:rPr>
              <w:t>102.</w:t>
            </w:r>
          </w:p>
        </w:tc>
        <w:tc>
          <w:tcPr>
            <w:tcW w:w="3938" w:type="dxa"/>
          </w:tcPr>
          <w:p w:rsidR="009E5AC2" w:rsidRDefault="009E5AC2" w:rsidP="00D26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гранаты из различных положений. Инструктаж по ТБ.</w:t>
            </w:r>
          </w:p>
        </w:tc>
        <w:tc>
          <w:tcPr>
            <w:tcW w:w="1417" w:type="dxa"/>
          </w:tcPr>
          <w:p w:rsidR="009E5AC2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E5AC2" w:rsidRPr="001D576D" w:rsidRDefault="009E5AC2" w:rsidP="00D26E3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Комплексный </w:t>
            </w:r>
          </w:p>
        </w:tc>
      </w:tr>
    </w:tbl>
    <w:p w:rsidR="007168A1" w:rsidRDefault="007168A1" w:rsidP="00C3344A">
      <w:pPr>
        <w:jc w:val="both"/>
        <w:rPr>
          <w:i/>
          <w:color w:val="auto"/>
          <w:sz w:val="24"/>
          <w:szCs w:val="24"/>
        </w:rPr>
      </w:pPr>
    </w:p>
    <w:p w:rsidR="007168A1" w:rsidRDefault="007168A1" w:rsidP="00C3344A">
      <w:pPr>
        <w:jc w:val="both"/>
        <w:rPr>
          <w:i/>
          <w:color w:val="auto"/>
          <w:sz w:val="24"/>
          <w:szCs w:val="24"/>
        </w:rPr>
      </w:pPr>
    </w:p>
    <w:p w:rsidR="00A151A7" w:rsidRDefault="00A151A7" w:rsidP="00C3344A">
      <w:pPr>
        <w:jc w:val="center"/>
        <w:rPr>
          <w:i/>
          <w:color w:val="auto"/>
          <w:sz w:val="24"/>
          <w:szCs w:val="24"/>
        </w:rPr>
      </w:pPr>
    </w:p>
    <w:p w:rsidR="00C3344A" w:rsidRPr="00994751" w:rsidRDefault="00C3344A" w:rsidP="00C3344A">
      <w:pPr>
        <w:jc w:val="center"/>
        <w:rPr>
          <w:b/>
          <w:color w:val="auto"/>
        </w:rPr>
      </w:pPr>
      <w:r w:rsidRPr="00994751">
        <w:rPr>
          <w:b/>
          <w:color w:val="auto"/>
        </w:rPr>
        <w:t xml:space="preserve">Материально-техническое сопровождение </w:t>
      </w:r>
      <w:r w:rsidR="00994751" w:rsidRPr="00994751">
        <w:rPr>
          <w:b/>
          <w:color w:val="auto"/>
        </w:rPr>
        <w:t>образовательного процесса</w:t>
      </w:r>
    </w:p>
    <w:p w:rsidR="00C3344A" w:rsidRDefault="00C3344A" w:rsidP="00C3344A">
      <w:pPr>
        <w:jc w:val="center"/>
        <w:rPr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90"/>
        <w:gridCol w:w="1836"/>
        <w:gridCol w:w="1817"/>
        <w:gridCol w:w="1896"/>
        <w:gridCol w:w="2006"/>
      </w:tblGrid>
      <w:tr w:rsidR="00994751" w:rsidTr="00994751">
        <w:tc>
          <w:tcPr>
            <w:tcW w:w="1790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1836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817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896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994751" w:rsidTr="00994751">
        <w:tc>
          <w:tcPr>
            <w:tcW w:w="1790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994751" w:rsidRPr="001C2F27" w:rsidRDefault="00994751" w:rsidP="00994751">
            <w:pPr>
              <w:spacing w:after="200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C2F27">
              <w:rPr>
                <w:sz w:val="22"/>
                <w:szCs w:val="22"/>
              </w:rPr>
              <w:t xml:space="preserve">Программа </w:t>
            </w:r>
            <w:proofErr w:type="spellStart"/>
            <w:proofErr w:type="gramStart"/>
            <w:r w:rsidRPr="001C2F27">
              <w:rPr>
                <w:sz w:val="22"/>
                <w:szCs w:val="22"/>
              </w:rPr>
              <w:t>общеобразова-тельных</w:t>
            </w:r>
            <w:proofErr w:type="spellEnd"/>
            <w:proofErr w:type="gramEnd"/>
            <w:r w:rsidRPr="001C2F27">
              <w:rPr>
                <w:sz w:val="22"/>
                <w:szCs w:val="22"/>
              </w:rPr>
              <w:t xml:space="preserve"> </w:t>
            </w:r>
            <w:proofErr w:type="spellStart"/>
            <w:r w:rsidRPr="001C2F27">
              <w:rPr>
                <w:sz w:val="22"/>
                <w:szCs w:val="22"/>
              </w:rPr>
              <w:t>учреж-дений</w:t>
            </w:r>
            <w:proofErr w:type="spellEnd"/>
            <w:r w:rsidRPr="001C2F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:rsidR="00994751" w:rsidRPr="001C2F27" w:rsidRDefault="00994751" w:rsidP="00994751">
            <w:pPr>
              <w:jc w:val="center"/>
              <w:rPr>
                <w:color w:val="auto"/>
                <w:sz w:val="22"/>
                <w:szCs w:val="22"/>
              </w:rPr>
            </w:pPr>
            <w:r w:rsidRPr="001C2F27">
              <w:rPr>
                <w:color w:val="auto"/>
                <w:sz w:val="22"/>
                <w:szCs w:val="22"/>
              </w:rPr>
              <w:t>В.И. Лях</w:t>
            </w:r>
          </w:p>
        </w:tc>
        <w:tc>
          <w:tcPr>
            <w:tcW w:w="1896" w:type="dxa"/>
          </w:tcPr>
          <w:p w:rsidR="00994751" w:rsidRPr="001C2F27" w:rsidRDefault="00994751" w:rsidP="009947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</w:t>
            </w:r>
            <w:r w:rsidRPr="001C2F27">
              <w:rPr>
                <w:sz w:val="22"/>
                <w:szCs w:val="22"/>
              </w:rPr>
              <w:t>лексна</w:t>
            </w:r>
            <w:r>
              <w:rPr>
                <w:sz w:val="22"/>
                <w:szCs w:val="22"/>
              </w:rPr>
              <w:t>я прог</w:t>
            </w:r>
            <w:r w:rsidRPr="001C2F27">
              <w:rPr>
                <w:sz w:val="22"/>
                <w:szCs w:val="22"/>
              </w:rPr>
              <w:t xml:space="preserve">рамма </w:t>
            </w:r>
            <w:proofErr w:type="spellStart"/>
            <w:proofErr w:type="gramStart"/>
            <w:r w:rsidRPr="001C2F27">
              <w:rPr>
                <w:sz w:val="22"/>
                <w:szCs w:val="22"/>
              </w:rPr>
              <w:t>физи-ческого</w:t>
            </w:r>
            <w:proofErr w:type="spellEnd"/>
            <w:proofErr w:type="gramEnd"/>
            <w:r w:rsidRPr="001C2F27">
              <w:rPr>
                <w:sz w:val="22"/>
                <w:szCs w:val="22"/>
              </w:rPr>
              <w:t xml:space="preserve"> воспитания учащихся 1-11 классов» под редакцией В.И. Ляха допущена Министерством образования РФ и является частью Федерального учебного плана для образовательных учреждений РФ</w:t>
            </w:r>
          </w:p>
          <w:p w:rsidR="00994751" w:rsidRPr="001C2F27" w:rsidRDefault="00994751" w:rsidP="0099475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</w:tcPr>
          <w:p w:rsidR="00994751" w:rsidRPr="001C2F27" w:rsidRDefault="00994751" w:rsidP="00994751">
            <w:pPr>
              <w:jc w:val="center"/>
              <w:rPr>
                <w:color w:val="auto"/>
                <w:sz w:val="22"/>
                <w:szCs w:val="22"/>
              </w:rPr>
            </w:pPr>
            <w:r w:rsidRPr="001C2F27">
              <w:rPr>
                <w:sz w:val="22"/>
                <w:szCs w:val="22"/>
              </w:rPr>
              <w:t>Москва «Просвещение» 2012 г.</w:t>
            </w:r>
          </w:p>
        </w:tc>
      </w:tr>
      <w:tr w:rsidR="00994751" w:rsidTr="00994751">
        <w:tc>
          <w:tcPr>
            <w:tcW w:w="1790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817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В.И. Лях</w:t>
            </w:r>
          </w:p>
        </w:tc>
        <w:tc>
          <w:tcPr>
            <w:tcW w:w="1896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Физическая культура 10-11 классы</w:t>
            </w:r>
          </w:p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В.И. Ляха</w:t>
            </w:r>
          </w:p>
        </w:tc>
        <w:tc>
          <w:tcPr>
            <w:tcW w:w="2006" w:type="dxa"/>
          </w:tcPr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Москва</w:t>
            </w:r>
          </w:p>
          <w:p w:rsidR="00994751" w:rsidRDefault="00994751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«Просвещение»</w:t>
            </w:r>
          </w:p>
          <w:p w:rsidR="00994751" w:rsidRDefault="009E5AC2" w:rsidP="009947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2018</w:t>
            </w:r>
            <w:r w:rsidR="00994751">
              <w:rPr>
                <w:color w:val="auto"/>
                <w:sz w:val="24"/>
                <w:szCs w:val="24"/>
              </w:rPr>
              <w:t xml:space="preserve"> г</w:t>
            </w:r>
          </w:p>
        </w:tc>
      </w:tr>
    </w:tbl>
    <w:p w:rsidR="00C3344A" w:rsidRDefault="00C3344A" w:rsidP="00C3344A">
      <w:pPr>
        <w:jc w:val="center"/>
        <w:rPr>
          <w:color w:val="auto"/>
          <w:sz w:val="24"/>
          <w:szCs w:val="24"/>
        </w:rPr>
      </w:pPr>
    </w:p>
    <w:p w:rsidR="00C3344A" w:rsidRDefault="00C3344A" w:rsidP="00C3344A">
      <w:pPr>
        <w:jc w:val="center"/>
        <w:rPr>
          <w:color w:val="auto"/>
          <w:sz w:val="24"/>
          <w:szCs w:val="24"/>
        </w:rPr>
      </w:pPr>
    </w:p>
    <w:p w:rsidR="00C3344A" w:rsidRDefault="00C3344A" w:rsidP="00C3344A">
      <w:pPr>
        <w:jc w:val="center"/>
        <w:rPr>
          <w:color w:val="auto"/>
          <w:sz w:val="24"/>
          <w:szCs w:val="24"/>
        </w:rPr>
      </w:pPr>
    </w:p>
    <w:p w:rsidR="00C3344A" w:rsidRDefault="00C3344A" w:rsidP="00C3344A">
      <w:pPr>
        <w:jc w:val="center"/>
        <w:rPr>
          <w:color w:val="auto"/>
          <w:sz w:val="24"/>
          <w:szCs w:val="24"/>
        </w:rPr>
      </w:pPr>
    </w:p>
    <w:p w:rsidR="00C3344A" w:rsidRDefault="00C3344A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p w:rsidR="00994751" w:rsidRDefault="00994751" w:rsidP="00C3344A">
      <w:pPr>
        <w:jc w:val="both"/>
        <w:rPr>
          <w:color w:val="auto"/>
          <w:sz w:val="20"/>
        </w:rPr>
      </w:pPr>
    </w:p>
    <w:sectPr w:rsidR="00994751" w:rsidSect="0016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803"/>
    <w:multiLevelType w:val="hybridMultilevel"/>
    <w:tmpl w:val="A7A62C0A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7A035CB"/>
    <w:multiLevelType w:val="hybridMultilevel"/>
    <w:tmpl w:val="613C9DF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C755D6"/>
    <w:multiLevelType w:val="hybridMultilevel"/>
    <w:tmpl w:val="F22C0F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1EA5"/>
    <w:multiLevelType w:val="hybridMultilevel"/>
    <w:tmpl w:val="2772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05533"/>
    <w:multiLevelType w:val="hybridMultilevel"/>
    <w:tmpl w:val="AE0C76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B5C082B"/>
    <w:multiLevelType w:val="multilevel"/>
    <w:tmpl w:val="E6747BA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  <w:color w:val="auto"/>
      </w:rPr>
    </w:lvl>
  </w:abstractNum>
  <w:abstractNum w:abstractNumId="6">
    <w:nsid w:val="4D9E6737"/>
    <w:multiLevelType w:val="hybridMultilevel"/>
    <w:tmpl w:val="DE4213D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2840BF6"/>
    <w:multiLevelType w:val="hybridMultilevel"/>
    <w:tmpl w:val="11926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2B14AA"/>
    <w:multiLevelType w:val="hybridMultilevel"/>
    <w:tmpl w:val="A290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44A"/>
    <w:rsid w:val="00161A9A"/>
    <w:rsid w:val="001D015D"/>
    <w:rsid w:val="002C22DE"/>
    <w:rsid w:val="00344417"/>
    <w:rsid w:val="00351068"/>
    <w:rsid w:val="00382EF7"/>
    <w:rsid w:val="00475759"/>
    <w:rsid w:val="0053382E"/>
    <w:rsid w:val="0054314B"/>
    <w:rsid w:val="0056562C"/>
    <w:rsid w:val="005D1312"/>
    <w:rsid w:val="0060641D"/>
    <w:rsid w:val="0063659C"/>
    <w:rsid w:val="007168A1"/>
    <w:rsid w:val="00720AA5"/>
    <w:rsid w:val="00726EC8"/>
    <w:rsid w:val="00731E04"/>
    <w:rsid w:val="0080484D"/>
    <w:rsid w:val="00816C50"/>
    <w:rsid w:val="0098389C"/>
    <w:rsid w:val="00994751"/>
    <w:rsid w:val="009C6F62"/>
    <w:rsid w:val="009E5AC2"/>
    <w:rsid w:val="00A151A7"/>
    <w:rsid w:val="00AF2343"/>
    <w:rsid w:val="00B27825"/>
    <w:rsid w:val="00C3344A"/>
    <w:rsid w:val="00C549F3"/>
    <w:rsid w:val="00D26E3B"/>
    <w:rsid w:val="00D646BD"/>
    <w:rsid w:val="00E62AB1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4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4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F2343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84D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82EF7"/>
    <w:pPr>
      <w:ind w:left="720"/>
      <w:contextualSpacing/>
    </w:pPr>
  </w:style>
  <w:style w:type="paragraph" w:customStyle="1" w:styleId="3">
    <w:name w:val="Стиль3"/>
    <w:basedOn w:val="a"/>
    <w:link w:val="30"/>
    <w:rsid w:val="00C549F3"/>
    <w:pPr>
      <w:ind w:firstLine="360"/>
      <w:jc w:val="both"/>
    </w:pPr>
    <w:rPr>
      <w:bCs w:val="0"/>
      <w:color w:val="auto"/>
      <w:sz w:val="24"/>
      <w:szCs w:val="24"/>
      <w:lang w:eastAsia="en-US"/>
    </w:rPr>
  </w:style>
  <w:style w:type="character" w:customStyle="1" w:styleId="30">
    <w:name w:val="Стиль3 Знак"/>
    <w:link w:val="3"/>
    <w:rsid w:val="00C549F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9">
    <w:name w:val="s9"/>
    <w:basedOn w:val="a0"/>
    <w:rsid w:val="00C549F3"/>
  </w:style>
  <w:style w:type="paragraph" w:customStyle="1" w:styleId="6">
    <w:name w:val="Стиль6"/>
    <w:basedOn w:val="a"/>
    <w:rsid w:val="00C549F3"/>
    <w:rPr>
      <w:rFonts w:eastAsia="Calibri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9A6E-C404-4D34-BFF9-6BF2B6A6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2016-08-30T07:07:00Z</cp:lastPrinted>
  <dcterms:created xsi:type="dcterms:W3CDTF">2016-08-02T13:54:00Z</dcterms:created>
  <dcterms:modified xsi:type="dcterms:W3CDTF">2023-10-08T06:33:00Z</dcterms:modified>
</cp:coreProperties>
</file>