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1FE" w:rsidRPr="0064102F" w:rsidRDefault="004A41FE" w:rsidP="004A41FE">
      <w:pPr>
        <w:spacing w:after="0"/>
        <w:jc w:val="center"/>
        <w:rPr>
          <w:b/>
          <w:i/>
          <w:sz w:val="28"/>
          <w:szCs w:val="32"/>
        </w:rPr>
      </w:pPr>
      <w:r w:rsidRPr="0064102F">
        <w:rPr>
          <w:b/>
          <w:i/>
          <w:sz w:val="28"/>
          <w:szCs w:val="32"/>
        </w:rPr>
        <w:t>Муниципальное бюджетное общеобразовательное учреждение</w:t>
      </w:r>
    </w:p>
    <w:p w:rsidR="004A41FE" w:rsidRPr="0064102F" w:rsidRDefault="004A41FE" w:rsidP="00F97F91">
      <w:pPr>
        <w:spacing w:after="0"/>
        <w:jc w:val="center"/>
        <w:rPr>
          <w:i/>
          <w:sz w:val="28"/>
          <w:szCs w:val="32"/>
        </w:rPr>
      </w:pPr>
      <w:r w:rsidRPr="0064102F">
        <w:rPr>
          <w:b/>
          <w:i/>
          <w:sz w:val="28"/>
          <w:szCs w:val="32"/>
        </w:rPr>
        <w:t>«Заводская средняя общеобразовательная школа»</w:t>
      </w:r>
    </w:p>
    <w:tbl>
      <w:tblPr>
        <w:tblStyle w:val="a6"/>
        <w:tblW w:w="108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119"/>
        <w:gridCol w:w="142"/>
        <w:gridCol w:w="3543"/>
        <w:gridCol w:w="9"/>
        <w:gridCol w:w="3407"/>
        <w:gridCol w:w="553"/>
      </w:tblGrid>
      <w:tr w:rsidR="00CB1F5A" w:rsidRPr="00F51B96" w:rsidTr="00CB1F5A">
        <w:trPr>
          <w:jc w:val="center"/>
        </w:trPr>
        <w:tc>
          <w:tcPr>
            <w:tcW w:w="3227" w:type="dxa"/>
            <w:gridSpan w:val="2"/>
          </w:tcPr>
          <w:p w:rsidR="00CB1F5A" w:rsidRPr="001A7C70" w:rsidRDefault="00CB1F5A" w:rsidP="0000059A">
            <w:pPr>
              <w:spacing w:line="360" w:lineRule="auto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CB1F5A" w:rsidRPr="001A7C70" w:rsidRDefault="00CB1F5A" w:rsidP="0000059A">
            <w:pPr>
              <w:spacing w:line="360" w:lineRule="auto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CB1F5A" w:rsidRPr="001A7C70" w:rsidRDefault="00CB1F5A" w:rsidP="0000059A">
            <w:pPr>
              <w:spacing w:line="360" w:lineRule="auto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</w:tr>
      <w:tr w:rsidR="0012506A" w:rsidRPr="003E4E86" w:rsidTr="00F97F9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553" w:type="dxa"/>
          <w:trHeight w:val="2475"/>
        </w:trPr>
        <w:tc>
          <w:tcPr>
            <w:tcW w:w="3261" w:type="dxa"/>
            <w:gridSpan w:val="2"/>
          </w:tcPr>
          <w:p w:rsidR="0012506A" w:rsidRPr="003E4E86" w:rsidRDefault="0012506A" w:rsidP="00651F70">
            <w:pPr>
              <w:jc w:val="left"/>
              <w:rPr>
                <w:rFonts w:asciiTheme="minorHAnsi" w:hAnsiTheme="minorHAnsi"/>
                <w:i/>
                <w:sz w:val="24"/>
                <w:szCs w:val="24"/>
              </w:rPr>
            </w:pPr>
            <w:r w:rsidRPr="003E4E86">
              <w:rPr>
                <w:rFonts w:asciiTheme="minorHAnsi" w:hAnsiTheme="minorHAnsi"/>
                <w:i/>
                <w:sz w:val="24"/>
                <w:szCs w:val="24"/>
              </w:rPr>
              <w:t>«Рассмотрено»</w:t>
            </w:r>
          </w:p>
          <w:p w:rsidR="0012506A" w:rsidRDefault="0012506A" w:rsidP="00651F70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на заседании </w:t>
            </w:r>
          </w:p>
          <w:p w:rsidR="0012506A" w:rsidRDefault="0012506A" w:rsidP="00651F70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педагогического совета</w:t>
            </w:r>
          </w:p>
          <w:p w:rsidR="0012506A" w:rsidRPr="003E4E86" w:rsidRDefault="0012506A" w:rsidP="00651F70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12506A" w:rsidRDefault="006D256A" w:rsidP="00651F70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Протокол №</w:t>
            </w:r>
            <w:r w:rsidR="00F268F7">
              <w:rPr>
                <w:rFonts w:asciiTheme="minorHAnsi" w:hAnsiTheme="minorHAnsi"/>
                <w:i/>
                <w:sz w:val="24"/>
                <w:szCs w:val="24"/>
              </w:rPr>
              <w:t>1</w:t>
            </w:r>
          </w:p>
          <w:p w:rsidR="0012506A" w:rsidRDefault="0012506A" w:rsidP="00651F70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12506A" w:rsidRPr="003E4E86" w:rsidRDefault="0012506A" w:rsidP="00651F70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12506A" w:rsidRPr="003E4E86" w:rsidRDefault="006D256A" w:rsidP="002057FD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от «</w:t>
            </w:r>
            <w:r w:rsidR="00C50CD7">
              <w:rPr>
                <w:rFonts w:asciiTheme="minorHAnsi" w:hAnsiTheme="minorHAnsi"/>
                <w:i/>
                <w:sz w:val="24"/>
                <w:szCs w:val="24"/>
              </w:rPr>
              <w:t>30</w:t>
            </w:r>
            <w:r w:rsidR="0012506A">
              <w:rPr>
                <w:rFonts w:asciiTheme="minorHAnsi" w:hAnsiTheme="minorHAnsi"/>
                <w:i/>
                <w:sz w:val="24"/>
                <w:szCs w:val="24"/>
              </w:rPr>
              <w:t>» августа 20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>2</w:t>
            </w:r>
            <w:r w:rsidR="002057FD">
              <w:rPr>
                <w:rFonts w:asciiTheme="minorHAnsi" w:hAnsiTheme="minorHAnsi"/>
                <w:i/>
                <w:sz w:val="24"/>
                <w:szCs w:val="24"/>
              </w:rPr>
              <w:t>3</w:t>
            </w:r>
            <w:r w:rsidR="0012506A" w:rsidRPr="003E4E86">
              <w:rPr>
                <w:rFonts w:asciiTheme="minorHAnsi" w:hAnsiTheme="minorHAnsi"/>
                <w:i/>
                <w:sz w:val="24"/>
                <w:szCs w:val="24"/>
              </w:rPr>
              <w:t xml:space="preserve"> г</w:t>
            </w:r>
            <w:r w:rsidR="0012506A">
              <w:rPr>
                <w:rFonts w:asciiTheme="minorHAnsi" w:hAnsiTheme="minorHAnsi"/>
                <w:i/>
                <w:sz w:val="24"/>
                <w:szCs w:val="24"/>
              </w:rPr>
              <w:t>.</w:t>
            </w:r>
          </w:p>
        </w:tc>
        <w:tc>
          <w:tcPr>
            <w:tcW w:w="3552" w:type="dxa"/>
            <w:gridSpan w:val="2"/>
          </w:tcPr>
          <w:p w:rsidR="0012506A" w:rsidRDefault="0012506A" w:rsidP="00651F70">
            <w:pPr>
              <w:jc w:val="left"/>
              <w:rPr>
                <w:rFonts w:asciiTheme="minorHAnsi" w:hAnsiTheme="minorHAnsi"/>
                <w:i/>
                <w:sz w:val="24"/>
                <w:szCs w:val="24"/>
              </w:rPr>
            </w:pPr>
            <w:r w:rsidRPr="003E4E86">
              <w:rPr>
                <w:rFonts w:asciiTheme="minorHAnsi" w:hAnsiTheme="minorHAnsi"/>
                <w:i/>
                <w:sz w:val="24"/>
                <w:szCs w:val="24"/>
              </w:rPr>
              <w:t>«Согласовано»</w:t>
            </w:r>
          </w:p>
          <w:p w:rsidR="0012506A" w:rsidRDefault="0012506A" w:rsidP="00651F70">
            <w:pPr>
              <w:jc w:val="right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ответственный </w:t>
            </w:r>
            <w:r w:rsidRPr="003E4E86">
              <w:rPr>
                <w:rFonts w:asciiTheme="minorHAnsi" w:hAnsiTheme="minorHAnsi"/>
                <w:i/>
                <w:sz w:val="24"/>
                <w:szCs w:val="24"/>
              </w:rPr>
              <w:t>по УВР</w:t>
            </w:r>
          </w:p>
          <w:p w:rsidR="0012506A" w:rsidRPr="003E4E86" w:rsidRDefault="0012506A" w:rsidP="00651F70">
            <w:pPr>
              <w:jc w:val="right"/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12506A" w:rsidRDefault="0012506A" w:rsidP="00651F70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12506A" w:rsidRPr="003E4E86" w:rsidRDefault="0012506A" w:rsidP="00651F70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_____________</w:t>
            </w:r>
            <w:r w:rsidRPr="003E4E86">
              <w:rPr>
                <w:rFonts w:asciiTheme="minorHAnsi" w:hAnsiTheme="minorHAnsi"/>
                <w:i/>
                <w:sz w:val="24"/>
                <w:szCs w:val="24"/>
              </w:rPr>
              <w:t>/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Theme="minorHAnsi" w:hAnsiTheme="minorHAnsi"/>
                <w:i/>
                <w:sz w:val="24"/>
                <w:szCs w:val="24"/>
              </w:rPr>
              <w:t>Чувашова</w:t>
            </w:r>
            <w:proofErr w:type="spellEnd"/>
            <w:r w:rsidRPr="003E4E86">
              <w:rPr>
                <w:rFonts w:asciiTheme="minorHAnsi" w:hAnsiTheme="minorHAnsi"/>
                <w:i/>
                <w:sz w:val="24"/>
                <w:szCs w:val="24"/>
              </w:rPr>
              <w:t>/</w:t>
            </w:r>
          </w:p>
          <w:p w:rsidR="0012506A" w:rsidRPr="003E4E86" w:rsidRDefault="0012506A" w:rsidP="00651F70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12506A" w:rsidRPr="003E4E86" w:rsidRDefault="0012506A" w:rsidP="00651F70">
            <w:pPr>
              <w:jc w:val="left"/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12506A" w:rsidRPr="003E4E86" w:rsidRDefault="006D256A" w:rsidP="002057FD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«</w:t>
            </w:r>
            <w:r w:rsidR="00F268F7">
              <w:rPr>
                <w:rFonts w:asciiTheme="minorHAnsi" w:hAnsiTheme="minorHAnsi"/>
                <w:i/>
                <w:sz w:val="24"/>
                <w:szCs w:val="24"/>
              </w:rPr>
              <w:t>3</w:t>
            </w:r>
            <w:r w:rsidR="00C50CD7">
              <w:rPr>
                <w:rFonts w:asciiTheme="minorHAnsi" w:hAnsiTheme="minorHAnsi"/>
                <w:i/>
                <w:sz w:val="24"/>
                <w:szCs w:val="24"/>
              </w:rPr>
              <w:t>0</w:t>
            </w:r>
            <w:r w:rsidR="0012506A">
              <w:rPr>
                <w:rFonts w:asciiTheme="minorHAnsi" w:hAnsiTheme="minorHAnsi"/>
                <w:i/>
                <w:sz w:val="24"/>
                <w:szCs w:val="24"/>
              </w:rPr>
              <w:t>» августа 20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>2</w:t>
            </w:r>
            <w:r w:rsidR="002057FD">
              <w:rPr>
                <w:rFonts w:asciiTheme="minorHAnsi" w:hAnsiTheme="minorHAnsi"/>
                <w:i/>
                <w:sz w:val="24"/>
                <w:szCs w:val="24"/>
              </w:rPr>
              <w:t>3</w:t>
            </w:r>
            <w:r w:rsidR="0012506A" w:rsidRPr="003E4E86">
              <w:rPr>
                <w:rFonts w:asciiTheme="minorHAnsi" w:hAnsiTheme="minorHAnsi"/>
                <w:i/>
                <w:sz w:val="24"/>
                <w:szCs w:val="24"/>
              </w:rPr>
              <w:t xml:space="preserve"> г</w:t>
            </w:r>
            <w:r w:rsidR="0012506A">
              <w:rPr>
                <w:rFonts w:asciiTheme="minorHAnsi" w:hAnsiTheme="minorHAnsi"/>
                <w:i/>
                <w:sz w:val="24"/>
                <w:szCs w:val="24"/>
              </w:rPr>
              <w:t>.</w:t>
            </w:r>
          </w:p>
        </w:tc>
        <w:tc>
          <w:tcPr>
            <w:tcW w:w="3407" w:type="dxa"/>
          </w:tcPr>
          <w:p w:rsidR="0012506A" w:rsidRPr="003E4E86" w:rsidRDefault="0012506A" w:rsidP="00651F70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3E4E86">
              <w:rPr>
                <w:rFonts w:asciiTheme="minorHAnsi" w:hAnsiTheme="minorHAnsi"/>
                <w:i/>
                <w:sz w:val="24"/>
                <w:szCs w:val="24"/>
              </w:rPr>
              <w:t>«Утверждено»</w:t>
            </w:r>
          </w:p>
          <w:p w:rsidR="0012506A" w:rsidRDefault="0012506A" w:rsidP="00651F70">
            <w:pPr>
              <w:jc w:val="left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Директор МБОУ</w:t>
            </w:r>
            <w:r w:rsidRPr="003E4E86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</w:p>
          <w:p w:rsidR="0012506A" w:rsidRDefault="0012506A" w:rsidP="00651F70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3E4E86">
              <w:rPr>
                <w:rFonts w:asciiTheme="minorHAnsi" w:hAnsiTheme="minorHAnsi"/>
                <w:i/>
                <w:sz w:val="24"/>
                <w:szCs w:val="24"/>
              </w:rPr>
              <w:t>«Заводская СОШ»</w:t>
            </w:r>
          </w:p>
          <w:p w:rsidR="0012506A" w:rsidRPr="003E4E86" w:rsidRDefault="0012506A" w:rsidP="00651F70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12506A" w:rsidRPr="003E4E86" w:rsidRDefault="0012506A" w:rsidP="00651F70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___________</w:t>
            </w:r>
            <w:r w:rsidRPr="003E4E86">
              <w:rPr>
                <w:rFonts w:asciiTheme="minorHAnsi" w:hAnsiTheme="minorHAnsi"/>
                <w:i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Theme="minorHAnsi" w:hAnsiTheme="minorHAnsi"/>
                <w:i/>
                <w:sz w:val="24"/>
                <w:szCs w:val="24"/>
              </w:rPr>
              <w:t>Л.И</w:t>
            </w:r>
            <w:r w:rsidRPr="003E4E86">
              <w:rPr>
                <w:rFonts w:asciiTheme="minorHAnsi" w:hAnsiTheme="minorHAnsi"/>
                <w:i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>Черницына</w:t>
            </w:r>
            <w:proofErr w:type="spellEnd"/>
            <w:r w:rsidRPr="003E4E86">
              <w:rPr>
                <w:rFonts w:asciiTheme="minorHAnsi" w:hAnsiTheme="minorHAnsi"/>
                <w:i/>
                <w:sz w:val="24"/>
                <w:szCs w:val="24"/>
              </w:rPr>
              <w:t>/</w:t>
            </w:r>
          </w:p>
          <w:p w:rsidR="0012506A" w:rsidRPr="003E4E86" w:rsidRDefault="0012506A" w:rsidP="00651F70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12506A" w:rsidRPr="003E4E86" w:rsidRDefault="0012506A" w:rsidP="00651F70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3E4E86">
              <w:rPr>
                <w:rFonts w:asciiTheme="minorHAnsi" w:hAnsiTheme="minorHAnsi"/>
                <w:i/>
                <w:sz w:val="24"/>
                <w:szCs w:val="24"/>
              </w:rPr>
              <w:t>Приказ №</w:t>
            </w:r>
            <w:r w:rsidR="002057FD">
              <w:rPr>
                <w:rFonts w:asciiTheme="minorHAnsi" w:hAnsiTheme="minorHAnsi"/>
                <w:i/>
                <w:sz w:val="24"/>
                <w:szCs w:val="24"/>
              </w:rPr>
              <w:t>63</w:t>
            </w:r>
          </w:p>
          <w:p w:rsidR="0012506A" w:rsidRPr="003E4E86" w:rsidRDefault="006D256A" w:rsidP="002057FD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от «</w:t>
            </w:r>
            <w:r w:rsidR="00F268F7">
              <w:rPr>
                <w:rFonts w:asciiTheme="minorHAnsi" w:hAnsiTheme="minorHAnsi"/>
                <w:i/>
                <w:sz w:val="24"/>
                <w:szCs w:val="24"/>
              </w:rPr>
              <w:t>3</w:t>
            </w:r>
            <w:r w:rsidR="002057FD">
              <w:rPr>
                <w:rFonts w:asciiTheme="minorHAnsi" w:hAnsiTheme="minorHAnsi"/>
                <w:i/>
                <w:sz w:val="24"/>
                <w:szCs w:val="24"/>
              </w:rPr>
              <w:t>1</w:t>
            </w:r>
            <w:r w:rsidR="0012506A">
              <w:rPr>
                <w:rFonts w:asciiTheme="minorHAnsi" w:hAnsiTheme="minorHAnsi"/>
                <w:i/>
                <w:sz w:val="24"/>
                <w:szCs w:val="24"/>
              </w:rPr>
              <w:t>» августа 20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>2</w:t>
            </w:r>
            <w:r w:rsidR="002057FD">
              <w:rPr>
                <w:rFonts w:asciiTheme="minorHAnsi" w:hAnsiTheme="minorHAnsi"/>
                <w:i/>
                <w:sz w:val="24"/>
                <w:szCs w:val="24"/>
              </w:rPr>
              <w:t>3</w:t>
            </w:r>
            <w:r w:rsidR="0012506A" w:rsidRPr="003E4E86">
              <w:rPr>
                <w:rFonts w:asciiTheme="minorHAnsi" w:hAnsiTheme="minorHAnsi"/>
                <w:i/>
                <w:sz w:val="24"/>
                <w:szCs w:val="24"/>
              </w:rPr>
              <w:t xml:space="preserve"> г. </w:t>
            </w:r>
          </w:p>
        </w:tc>
      </w:tr>
    </w:tbl>
    <w:p w:rsidR="002E5DA0" w:rsidRDefault="002E5DA0" w:rsidP="002E5DA0">
      <w:pPr>
        <w:spacing w:after="0" w:line="240" w:lineRule="auto"/>
        <w:jc w:val="center"/>
        <w:rPr>
          <w:b/>
          <w:i/>
          <w:sz w:val="56"/>
          <w:szCs w:val="72"/>
        </w:rPr>
      </w:pPr>
    </w:p>
    <w:p w:rsidR="004A41FE" w:rsidRPr="00594352" w:rsidRDefault="004A41FE" w:rsidP="002E5DA0">
      <w:pPr>
        <w:spacing w:after="0" w:line="240" w:lineRule="auto"/>
        <w:jc w:val="center"/>
        <w:rPr>
          <w:b/>
          <w:i/>
          <w:sz w:val="56"/>
          <w:szCs w:val="72"/>
        </w:rPr>
      </w:pPr>
      <w:r w:rsidRPr="00594352">
        <w:rPr>
          <w:b/>
          <w:i/>
          <w:sz w:val="56"/>
          <w:szCs w:val="72"/>
        </w:rPr>
        <w:t>Рабочая программа</w:t>
      </w:r>
    </w:p>
    <w:p w:rsidR="004A41FE" w:rsidRPr="00594352" w:rsidRDefault="00CB1F5A" w:rsidP="004A41FE">
      <w:pPr>
        <w:spacing w:line="240" w:lineRule="auto"/>
        <w:jc w:val="center"/>
        <w:rPr>
          <w:b/>
          <w:i/>
          <w:sz w:val="72"/>
          <w:szCs w:val="72"/>
        </w:rPr>
      </w:pPr>
      <w:r>
        <w:rPr>
          <w:b/>
          <w:i/>
          <w:sz w:val="56"/>
          <w:szCs w:val="72"/>
        </w:rPr>
        <w:t>учебного предмета</w:t>
      </w:r>
      <w:r w:rsidR="004A41FE" w:rsidRPr="00594352">
        <w:rPr>
          <w:b/>
          <w:i/>
          <w:sz w:val="56"/>
          <w:szCs w:val="72"/>
        </w:rPr>
        <w:t xml:space="preserve"> </w:t>
      </w:r>
    </w:p>
    <w:p w:rsidR="004A41FE" w:rsidRDefault="004A41FE" w:rsidP="002A6C83">
      <w:pPr>
        <w:spacing w:after="0" w:line="240" w:lineRule="auto"/>
        <w:jc w:val="center"/>
        <w:rPr>
          <w:b/>
          <w:i/>
          <w:sz w:val="72"/>
          <w:szCs w:val="72"/>
          <w:u w:val="single" w:color="FF0000"/>
        </w:rPr>
      </w:pPr>
      <w:r>
        <w:rPr>
          <w:b/>
          <w:i/>
          <w:sz w:val="72"/>
          <w:szCs w:val="72"/>
          <w:u w:val="single" w:color="FF0000"/>
        </w:rPr>
        <w:t>«</w:t>
      </w:r>
      <w:r w:rsidR="006D256A">
        <w:rPr>
          <w:b/>
          <w:i/>
          <w:sz w:val="72"/>
          <w:szCs w:val="72"/>
          <w:u w:val="single" w:color="FF0000"/>
        </w:rPr>
        <w:t>АЛГЕБРА</w:t>
      </w:r>
      <w:r>
        <w:rPr>
          <w:b/>
          <w:i/>
          <w:sz w:val="72"/>
          <w:szCs w:val="72"/>
          <w:u w:val="single" w:color="FF0000"/>
        </w:rPr>
        <w:t>»</w:t>
      </w:r>
    </w:p>
    <w:p w:rsidR="002A6C83" w:rsidRPr="002A6C83" w:rsidRDefault="002A6C83" w:rsidP="002A6C83">
      <w:pPr>
        <w:spacing w:after="0" w:line="240" w:lineRule="auto"/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(</w:t>
      </w:r>
      <w:r w:rsidR="00F268F7">
        <w:rPr>
          <w:b/>
          <w:i/>
          <w:sz w:val="56"/>
          <w:szCs w:val="56"/>
        </w:rPr>
        <w:t>базовый</w:t>
      </w:r>
      <w:r>
        <w:rPr>
          <w:b/>
          <w:i/>
          <w:sz w:val="56"/>
          <w:szCs w:val="56"/>
        </w:rPr>
        <w:t xml:space="preserve"> уровень)</w:t>
      </w:r>
    </w:p>
    <w:p w:rsidR="004A41FE" w:rsidRDefault="004A41FE" w:rsidP="004A41FE">
      <w:pPr>
        <w:spacing w:after="240" w:line="240" w:lineRule="auto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1</w:t>
      </w:r>
      <w:r w:rsidR="00537D2A">
        <w:rPr>
          <w:b/>
          <w:i/>
          <w:sz w:val="72"/>
          <w:szCs w:val="72"/>
        </w:rPr>
        <w:t>1</w:t>
      </w:r>
      <w:r w:rsidR="002A6C83">
        <w:rPr>
          <w:b/>
          <w:i/>
          <w:sz w:val="72"/>
          <w:szCs w:val="72"/>
        </w:rPr>
        <w:t xml:space="preserve"> </w:t>
      </w:r>
      <w:r w:rsidRPr="00B4774A">
        <w:rPr>
          <w:b/>
          <w:i/>
          <w:sz w:val="56"/>
          <w:szCs w:val="72"/>
        </w:rPr>
        <w:t>класс</w:t>
      </w:r>
    </w:p>
    <w:p w:rsidR="004A41FE" w:rsidRDefault="004A41FE" w:rsidP="004A41FE">
      <w:pPr>
        <w:spacing w:after="0" w:line="240" w:lineRule="auto"/>
        <w:jc w:val="center"/>
        <w:rPr>
          <w:b/>
          <w:i/>
          <w:sz w:val="96"/>
          <w:szCs w:val="96"/>
          <w:u w:val="single" w:color="0070C0"/>
        </w:rPr>
      </w:pPr>
      <w:r w:rsidRPr="00D44319">
        <w:rPr>
          <w:b/>
          <w:i/>
          <w:sz w:val="44"/>
          <w:szCs w:val="44"/>
          <w:u w:val="single" w:color="0070C0"/>
        </w:rPr>
        <w:t xml:space="preserve">Годовое количество часов:  </w:t>
      </w:r>
      <w:r w:rsidR="009E1E4C">
        <w:rPr>
          <w:b/>
          <w:i/>
          <w:sz w:val="72"/>
          <w:szCs w:val="96"/>
          <w:u w:val="single" w:color="0070C0"/>
        </w:rPr>
        <w:t>8</w:t>
      </w:r>
      <w:r w:rsidR="00DC39FD">
        <w:rPr>
          <w:b/>
          <w:i/>
          <w:sz w:val="72"/>
          <w:szCs w:val="96"/>
          <w:u w:val="single" w:color="0070C0"/>
        </w:rPr>
        <w:t>5</w:t>
      </w:r>
    </w:p>
    <w:p w:rsidR="002E5DA0" w:rsidRPr="002A6C83" w:rsidRDefault="004A41FE" w:rsidP="002A6C83">
      <w:pPr>
        <w:spacing w:line="240" w:lineRule="auto"/>
        <w:jc w:val="center"/>
        <w:rPr>
          <w:b/>
          <w:i/>
          <w:sz w:val="72"/>
          <w:szCs w:val="44"/>
          <w:u w:val="single" w:color="0070C0"/>
        </w:rPr>
      </w:pPr>
      <w:r>
        <w:rPr>
          <w:b/>
          <w:i/>
          <w:sz w:val="44"/>
          <w:szCs w:val="44"/>
          <w:u w:val="single" w:color="0070C0"/>
        </w:rPr>
        <w:t>К</w:t>
      </w:r>
      <w:r w:rsidRPr="00D44319">
        <w:rPr>
          <w:b/>
          <w:i/>
          <w:sz w:val="44"/>
          <w:szCs w:val="44"/>
          <w:u w:val="single" w:color="0070C0"/>
        </w:rPr>
        <w:t>оличество часов</w:t>
      </w:r>
      <w:r>
        <w:rPr>
          <w:b/>
          <w:i/>
          <w:sz w:val="44"/>
          <w:szCs w:val="44"/>
          <w:u w:val="single" w:color="0070C0"/>
        </w:rPr>
        <w:t xml:space="preserve"> в неделю: </w:t>
      </w:r>
      <w:r w:rsidR="00DC39FD">
        <w:rPr>
          <w:b/>
          <w:i/>
          <w:sz w:val="72"/>
          <w:szCs w:val="44"/>
          <w:u w:val="single" w:color="0070C0"/>
        </w:rPr>
        <w:t>2,5</w:t>
      </w:r>
    </w:p>
    <w:p w:rsidR="002E5DA0" w:rsidRDefault="002E5DA0" w:rsidP="0051494A">
      <w:pPr>
        <w:spacing w:after="0" w:line="240" w:lineRule="auto"/>
        <w:jc w:val="right"/>
        <w:rPr>
          <w:b/>
          <w:i/>
          <w:sz w:val="36"/>
          <w:szCs w:val="36"/>
          <w:u w:val="single"/>
        </w:rPr>
      </w:pPr>
    </w:p>
    <w:p w:rsidR="002B686E" w:rsidRDefault="002B686E" w:rsidP="0051494A">
      <w:pPr>
        <w:spacing w:after="0" w:line="240" w:lineRule="auto"/>
        <w:jc w:val="right"/>
        <w:rPr>
          <w:b/>
          <w:i/>
          <w:sz w:val="36"/>
          <w:szCs w:val="36"/>
          <w:u w:val="single"/>
        </w:rPr>
      </w:pPr>
    </w:p>
    <w:p w:rsidR="004A41FE" w:rsidRDefault="004A41FE" w:rsidP="0051494A">
      <w:pPr>
        <w:spacing w:after="0" w:line="240" w:lineRule="auto"/>
        <w:jc w:val="right"/>
        <w:rPr>
          <w:i/>
          <w:sz w:val="36"/>
          <w:szCs w:val="36"/>
        </w:rPr>
      </w:pPr>
      <w:r w:rsidRPr="000546CA">
        <w:rPr>
          <w:b/>
          <w:i/>
          <w:sz w:val="36"/>
          <w:szCs w:val="36"/>
          <w:u w:val="single"/>
        </w:rPr>
        <w:t>Составитель</w:t>
      </w:r>
      <w:r>
        <w:rPr>
          <w:b/>
          <w:i/>
          <w:sz w:val="36"/>
          <w:szCs w:val="36"/>
        </w:rPr>
        <w:t>: Т.В. Шевченко</w:t>
      </w:r>
      <w:r w:rsidRPr="000546CA">
        <w:rPr>
          <w:i/>
          <w:sz w:val="36"/>
          <w:szCs w:val="36"/>
        </w:rPr>
        <w:t>,</w:t>
      </w:r>
    </w:p>
    <w:p w:rsidR="004A41FE" w:rsidRPr="00ED5C29" w:rsidRDefault="004A41FE" w:rsidP="004A41FE">
      <w:pPr>
        <w:spacing w:after="0" w:line="240" w:lineRule="auto"/>
        <w:ind w:left="4248" w:firstLine="708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учитель математики</w:t>
      </w:r>
    </w:p>
    <w:p w:rsidR="004A41FE" w:rsidRPr="004A41FE" w:rsidRDefault="004A41FE" w:rsidP="0051494A">
      <w:pPr>
        <w:jc w:val="right"/>
        <w:rPr>
          <w:i/>
          <w:sz w:val="36"/>
          <w:szCs w:val="36"/>
        </w:rPr>
      </w:pPr>
      <w:r w:rsidRPr="000546CA">
        <w:rPr>
          <w:i/>
          <w:sz w:val="36"/>
          <w:szCs w:val="36"/>
        </w:rPr>
        <w:tab/>
      </w:r>
      <w:r w:rsidRPr="000546CA">
        <w:rPr>
          <w:i/>
          <w:sz w:val="36"/>
          <w:szCs w:val="36"/>
        </w:rPr>
        <w:tab/>
      </w:r>
      <w:r w:rsidRPr="000546CA">
        <w:rPr>
          <w:i/>
          <w:sz w:val="36"/>
          <w:szCs w:val="36"/>
        </w:rPr>
        <w:tab/>
      </w:r>
      <w:r w:rsidRPr="000546CA">
        <w:rPr>
          <w:i/>
          <w:sz w:val="36"/>
          <w:szCs w:val="36"/>
        </w:rPr>
        <w:tab/>
      </w:r>
      <w:r w:rsidR="00851DCA">
        <w:rPr>
          <w:i/>
          <w:sz w:val="36"/>
          <w:szCs w:val="36"/>
        </w:rPr>
        <w:t>высшая</w:t>
      </w:r>
      <w:r>
        <w:rPr>
          <w:i/>
          <w:sz w:val="36"/>
          <w:szCs w:val="36"/>
        </w:rPr>
        <w:t xml:space="preserve"> квалификационная </w:t>
      </w:r>
      <w:r w:rsidRPr="000546CA">
        <w:rPr>
          <w:i/>
          <w:sz w:val="36"/>
          <w:szCs w:val="36"/>
        </w:rPr>
        <w:t>категория</w:t>
      </w:r>
    </w:p>
    <w:p w:rsidR="002E5DA0" w:rsidRDefault="002E5DA0" w:rsidP="004A41FE">
      <w:pPr>
        <w:spacing w:after="0" w:line="240" w:lineRule="auto"/>
        <w:jc w:val="center"/>
        <w:rPr>
          <w:b/>
          <w:i/>
          <w:szCs w:val="28"/>
        </w:rPr>
      </w:pPr>
    </w:p>
    <w:p w:rsidR="002E5DA0" w:rsidRDefault="002E5DA0" w:rsidP="004A41FE">
      <w:pPr>
        <w:spacing w:after="0" w:line="240" w:lineRule="auto"/>
        <w:jc w:val="center"/>
        <w:rPr>
          <w:b/>
          <w:i/>
          <w:szCs w:val="28"/>
        </w:rPr>
      </w:pPr>
    </w:p>
    <w:p w:rsidR="002E5DA0" w:rsidRDefault="002E5DA0" w:rsidP="004A41FE">
      <w:pPr>
        <w:spacing w:after="0" w:line="240" w:lineRule="auto"/>
        <w:jc w:val="center"/>
        <w:rPr>
          <w:b/>
          <w:i/>
          <w:szCs w:val="28"/>
        </w:rPr>
      </w:pPr>
    </w:p>
    <w:p w:rsidR="002E5DA0" w:rsidRDefault="002E5DA0" w:rsidP="002A6C83">
      <w:pPr>
        <w:spacing w:after="0" w:line="240" w:lineRule="auto"/>
        <w:rPr>
          <w:b/>
          <w:i/>
          <w:szCs w:val="28"/>
        </w:rPr>
      </w:pPr>
    </w:p>
    <w:p w:rsidR="002B686E" w:rsidRDefault="002B686E" w:rsidP="002A6C83">
      <w:pPr>
        <w:spacing w:after="0" w:line="240" w:lineRule="auto"/>
        <w:rPr>
          <w:b/>
          <w:i/>
          <w:szCs w:val="28"/>
        </w:rPr>
      </w:pPr>
    </w:p>
    <w:p w:rsidR="004A41FE" w:rsidRDefault="004A41FE" w:rsidP="004A41FE">
      <w:pPr>
        <w:spacing w:after="0" w:line="240" w:lineRule="auto"/>
        <w:jc w:val="center"/>
        <w:rPr>
          <w:b/>
          <w:i/>
          <w:szCs w:val="28"/>
        </w:rPr>
      </w:pPr>
      <w:r w:rsidRPr="000546CA">
        <w:rPr>
          <w:b/>
          <w:i/>
          <w:szCs w:val="28"/>
        </w:rPr>
        <w:t>с. Заводское</w:t>
      </w:r>
    </w:p>
    <w:p w:rsidR="002B686E" w:rsidRDefault="006D256A" w:rsidP="004A41FE">
      <w:pPr>
        <w:spacing w:after="0" w:line="24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202</w:t>
      </w:r>
      <w:r w:rsidR="002057FD">
        <w:rPr>
          <w:b/>
          <w:i/>
          <w:szCs w:val="28"/>
        </w:rPr>
        <w:t>3</w:t>
      </w:r>
      <w:r w:rsidR="002B686E">
        <w:rPr>
          <w:b/>
          <w:i/>
          <w:szCs w:val="28"/>
        </w:rPr>
        <w:t>г.</w:t>
      </w:r>
    </w:p>
    <w:p w:rsidR="0064102F" w:rsidRDefault="0064102F" w:rsidP="004A41FE">
      <w:pPr>
        <w:spacing w:after="0"/>
        <w:rPr>
          <w:sz w:val="28"/>
          <w:szCs w:val="28"/>
        </w:rPr>
      </w:pPr>
    </w:p>
    <w:p w:rsidR="00CB1F5A" w:rsidRDefault="00CB1F5A" w:rsidP="004A41FE">
      <w:pPr>
        <w:spacing w:after="0"/>
        <w:rPr>
          <w:sz w:val="28"/>
          <w:szCs w:val="28"/>
        </w:rPr>
      </w:pPr>
    </w:p>
    <w:p w:rsidR="006D256A" w:rsidRPr="0004704E" w:rsidRDefault="006D256A" w:rsidP="006D256A">
      <w:pPr>
        <w:keepNext/>
        <w:autoSpaceDE w:val="0"/>
        <w:autoSpaceDN w:val="0"/>
        <w:adjustRightInd w:val="0"/>
        <w:spacing w:before="240" w:line="240" w:lineRule="auto"/>
        <w:jc w:val="center"/>
        <w:rPr>
          <w:rFonts w:cs="Times New Roman"/>
          <w:b/>
          <w:bCs/>
          <w:i/>
          <w:caps/>
          <w:sz w:val="28"/>
          <w:szCs w:val="28"/>
          <w:u w:val="dotDash" w:color="FF0000"/>
        </w:rPr>
      </w:pPr>
      <w:r w:rsidRPr="00F97F91">
        <w:rPr>
          <w:rFonts w:cs="Times New Roman"/>
          <w:b/>
          <w:bCs/>
          <w:i/>
          <w:caps/>
          <w:sz w:val="28"/>
          <w:szCs w:val="28"/>
          <w:u w:val="dotDash" w:color="FF0000"/>
        </w:rPr>
        <w:lastRenderedPageBreak/>
        <w:t xml:space="preserve">Пояснительная записка </w:t>
      </w:r>
    </w:p>
    <w:p w:rsidR="006D256A" w:rsidRDefault="006D256A" w:rsidP="006D256A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b/>
          <w:i/>
          <w:color w:val="000000"/>
          <w:sz w:val="24"/>
          <w:szCs w:val="28"/>
        </w:rPr>
      </w:pPr>
      <w:r>
        <w:rPr>
          <w:rFonts w:cs="Times New Roman"/>
          <w:b/>
          <w:i/>
          <w:color w:val="000000"/>
          <w:sz w:val="24"/>
          <w:szCs w:val="28"/>
        </w:rPr>
        <w:t>Статус документа</w:t>
      </w:r>
    </w:p>
    <w:p w:rsidR="006D256A" w:rsidRPr="00F97F91" w:rsidRDefault="006D256A" w:rsidP="006D256A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i/>
          <w:color w:val="000000"/>
          <w:sz w:val="24"/>
          <w:szCs w:val="28"/>
        </w:rPr>
      </w:pPr>
      <w:r w:rsidRPr="00F97F91">
        <w:rPr>
          <w:rFonts w:cs="Times New Roman"/>
          <w:i/>
          <w:color w:val="000000"/>
          <w:sz w:val="24"/>
          <w:szCs w:val="28"/>
        </w:rPr>
        <w:t xml:space="preserve">Рабочая программа </w:t>
      </w:r>
      <w:r>
        <w:rPr>
          <w:rFonts w:cs="Times New Roman"/>
          <w:i/>
          <w:color w:val="000000"/>
          <w:sz w:val="24"/>
          <w:szCs w:val="28"/>
        </w:rPr>
        <w:t>составлена на основании:</w:t>
      </w:r>
    </w:p>
    <w:p w:rsidR="006D256A" w:rsidRPr="007E0877" w:rsidRDefault="006D256A" w:rsidP="0083296D">
      <w:pPr>
        <w:pStyle w:val="a3"/>
        <w:numPr>
          <w:ilvl w:val="0"/>
          <w:numId w:val="1"/>
        </w:numPr>
        <w:rPr>
          <w:rFonts w:asciiTheme="minorHAnsi" w:eastAsia="Calibri" w:hAnsiTheme="minorHAnsi"/>
          <w:i/>
          <w:lang w:eastAsia="ar-SA"/>
        </w:rPr>
      </w:pPr>
      <w:r w:rsidRPr="007E0877">
        <w:rPr>
          <w:rFonts w:asciiTheme="minorHAnsi" w:eastAsia="Calibri" w:hAnsiTheme="minorHAnsi"/>
          <w:i/>
          <w:lang w:eastAsia="ar-SA"/>
        </w:rPr>
        <w:t xml:space="preserve">Федерального государственного образовательного стандарта основного общего образования (утвержден приказом </w:t>
      </w:r>
      <w:proofErr w:type="spellStart"/>
      <w:r w:rsidRPr="007E0877">
        <w:rPr>
          <w:rFonts w:asciiTheme="minorHAnsi" w:eastAsia="Calibri" w:hAnsiTheme="minorHAnsi"/>
          <w:i/>
          <w:lang w:eastAsia="ar-SA"/>
        </w:rPr>
        <w:t>Минобрнауки</w:t>
      </w:r>
      <w:proofErr w:type="spellEnd"/>
      <w:r w:rsidRPr="007E0877">
        <w:rPr>
          <w:rFonts w:asciiTheme="minorHAnsi" w:eastAsia="Calibri" w:hAnsiTheme="minorHAnsi"/>
          <w:i/>
          <w:lang w:eastAsia="ar-SA"/>
        </w:rPr>
        <w:t xml:space="preserve"> России приказом Министерства образования и науки Российской Федерации «17» декабря  2010 г. № 1897);</w:t>
      </w:r>
    </w:p>
    <w:p w:rsidR="006D256A" w:rsidRPr="007E0877" w:rsidRDefault="006D256A" w:rsidP="0083296D">
      <w:pPr>
        <w:pStyle w:val="a7"/>
        <w:numPr>
          <w:ilvl w:val="0"/>
          <w:numId w:val="1"/>
        </w:numPr>
        <w:rPr>
          <w:rFonts w:eastAsia="Calibri"/>
          <w:i/>
          <w:sz w:val="24"/>
          <w:szCs w:val="24"/>
          <w:lang w:eastAsia="ar-SA"/>
        </w:rPr>
      </w:pPr>
      <w:r w:rsidRPr="007E0877">
        <w:rPr>
          <w:rFonts w:eastAsia="Calibri"/>
          <w:i/>
          <w:sz w:val="24"/>
          <w:szCs w:val="24"/>
          <w:lang w:eastAsia="ar-SA"/>
        </w:rPr>
        <w:t>Федерального перечня учебников, рекомендуемых к использованию при реализации</w:t>
      </w:r>
      <w:r>
        <w:rPr>
          <w:rFonts w:eastAsia="Calibri"/>
          <w:i/>
          <w:sz w:val="24"/>
          <w:szCs w:val="24"/>
          <w:lang w:eastAsia="ar-SA"/>
        </w:rPr>
        <w:t>,</w:t>
      </w:r>
      <w:r w:rsidRPr="007E0877">
        <w:rPr>
          <w:rFonts w:eastAsia="Calibri"/>
          <w:i/>
          <w:sz w:val="24"/>
          <w:szCs w:val="24"/>
          <w:lang w:eastAsia="ar-SA"/>
        </w:rPr>
        <w:t xml:space="preserve">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6D256A" w:rsidRPr="007E0877" w:rsidRDefault="006D256A" w:rsidP="0083296D">
      <w:pPr>
        <w:pStyle w:val="a7"/>
        <w:numPr>
          <w:ilvl w:val="0"/>
          <w:numId w:val="1"/>
        </w:numPr>
        <w:rPr>
          <w:rFonts w:eastAsia="Calibri"/>
          <w:i/>
          <w:sz w:val="24"/>
          <w:szCs w:val="24"/>
        </w:rPr>
      </w:pPr>
      <w:r w:rsidRPr="007E0877">
        <w:rPr>
          <w:rFonts w:eastAsia="Calibri"/>
          <w:i/>
          <w:sz w:val="24"/>
          <w:szCs w:val="24"/>
        </w:rPr>
        <w:t>Закон</w:t>
      </w:r>
      <w:r>
        <w:rPr>
          <w:rFonts w:eastAsia="Calibri"/>
          <w:i/>
          <w:sz w:val="24"/>
          <w:szCs w:val="24"/>
        </w:rPr>
        <w:t>а</w:t>
      </w:r>
      <w:r w:rsidRPr="007E0877">
        <w:rPr>
          <w:rFonts w:eastAsia="Calibri"/>
          <w:i/>
          <w:sz w:val="24"/>
          <w:szCs w:val="24"/>
        </w:rPr>
        <w:t xml:space="preserve"> Российской Федерации «Об образовании» </w:t>
      </w:r>
      <w:r w:rsidRPr="007E0877">
        <w:rPr>
          <w:rFonts w:eastAsiaTheme="minorEastAsia"/>
          <w:i/>
          <w:sz w:val="24"/>
          <w:szCs w:val="24"/>
        </w:rPr>
        <w:t>(статья 28 пункт 6 закона Российской Федерации от 29.12.2012 года № 273 –ФЗ «Об образовании в Российской Федерации»)</w:t>
      </w:r>
      <w:r>
        <w:rPr>
          <w:rFonts w:eastAsiaTheme="minorEastAsia"/>
          <w:i/>
          <w:sz w:val="24"/>
          <w:szCs w:val="24"/>
        </w:rPr>
        <w:t>;</w:t>
      </w:r>
    </w:p>
    <w:p w:rsidR="006D256A" w:rsidRPr="007E0877" w:rsidRDefault="006D256A" w:rsidP="0083296D">
      <w:pPr>
        <w:pStyle w:val="a7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Учебного</w:t>
      </w:r>
      <w:r w:rsidRPr="007E0877">
        <w:rPr>
          <w:i/>
          <w:sz w:val="24"/>
          <w:szCs w:val="24"/>
        </w:rPr>
        <w:t xml:space="preserve"> план</w:t>
      </w:r>
      <w:r>
        <w:rPr>
          <w:i/>
          <w:sz w:val="24"/>
          <w:szCs w:val="24"/>
        </w:rPr>
        <w:t>а</w:t>
      </w:r>
      <w:r w:rsidRPr="007E0877">
        <w:rPr>
          <w:i/>
          <w:sz w:val="24"/>
          <w:szCs w:val="24"/>
        </w:rPr>
        <w:t xml:space="preserve"> МБОУ «Заводская </w:t>
      </w:r>
      <w:r>
        <w:rPr>
          <w:i/>
          <w:sz w:val="24"/>
          <w:szCs w:val="24"/>
        </w:rPr>
        <w:t>СОШ»  на 202</w:t>
      </w:r>
      <w:r w:rsidR="002057FD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 xml:space="preserve"> -</w:t>
      </w:r>
      <w:r w:rsidR="00DC39F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202</w:t>
      </w:r>
      <w:r w:rsidR="002057FD">
        <w:rPr>
          <w:i/>
          <w:sz w:val="24"/>
          <w:szCs w:val="24"/>
        </w:rPr>
        <w:t>4</w:t>
      </w:r>
      <w:bookmarkStart w:id="0" w:name="_GoBack"/>
      <w:bookmarkEnd w:id="0"/>
      <w:r>
        <w:rPr>
          <w:i/>
          <w:sz w:val="24"/>
          <w:szCs w:val="24"/>
        </w:rPr>
        <w:t xml:space="preserve"> учебный год;</w:t>
      </w:r>
    </w:p>
    <w:p w:rsidR="006D256A" w:rsidRDefault="006D256A" w:rsidP="0083296D">
      <w:pPr>
        <w:pStyle w:val="a7"/>
        <w:numPr>
          <w:ilvl w:val="0"/>
          <w:numId w:val="1"/>
        </w:numPr>
        <w:rPr>
          <w:i/>
          <w:sz w:val="24"/>
          <w:szCs w:val="24"/>
        </w:rPr>
      </w:pPr>
      <w:r w:rsidRPr="007E0877">
        <w:rPr>
          <w:i/>
          <w:sz w:val="24"/>
          <w:szCs w:val="24"/>
        </w:rPr>
        <w:t>Положени</w:t>
      </w:r>
      <w:r>
        <w:rPr>
          <w:i/>
          <w:sz w:val="24"/>
          <w:szCs w:val="24"/>
        </w:rPr>
        <w:t>я</w:t>
      </w:r>
      <w:r w:rsidRPr="007E0877">
        <w:rPr>
          <w:i/>
          <w:sz w:val="24"/>
          <w:szCs w:val="24"/>
        </w:rPr>
        <w:t xml:space="preserve"> о рабочей программе МБОУ «</w:t>
      </w:r>
      <w:proofErr w:type="gramStart"/>
      <w:r w:rsidRPr="007E0877">
        <w:rPr>
          <w:i/>
          <w:sz w:val="24"/>
          <w:szCs w:val="24"/>
        </w:rPr>
        <w:t>Заводская</w:t>
      </w:r>
      <w:proofErr w:type="gramEnd"/>
      <w:r w:rsidRPr="007E0877">
        <w:rPr>
          <w:i/>
          <w:sz w:val="24"/>
          <w:szCs w:val="24"/>
        </w:rPr>
        <w:t xml:space="preserve"> СОШ»</w:t>
      </w:r>
      <w:r>
        <w:rPr>
          <w:i/>
          <w:sz w:val="24"/>
          <w:szCs w:val="24"/>
        </w:rPr>
        <w:t>;</w:t>
      </w:r>
    </w:p>
    <w:p w:rsidR="006D256A" w:rsidRPr="000F000F" w:rsidRDefault="006D256A" w:rsidP="0083296D">
      <w:pPr>
        <w:pStyle w:val="a7"/>
        <w:numPr>
          <w:ilvl w:val="0"/>
          <w:numId w:val="1"/>
        </w:numPr>
        <w:shd w:val="clear" w:color="auto" w:fill="FFFFFF"/>
        <w:jc w:val="both"/>
        <w:rPr>
          <w:i/>
          <w:sz w:val="24"/>
          <w:szCs w:val="28"/>
        </w:rPr>
      </w:pPr>
      <w:r w:rsidRPr="000F000F">
        <w:rPr>
          <w:i/>
          <w:sz w:val="24"/>
          <w:szCs w:val="28"/>
        </w:rPr>
        <w:t>Сборник</w:t>
      </w:r>
      <w:r>
        <w:rPr>
          <w:i/>
          <w:sz w:val="24"/>
          <w:szCs w:val="28"/>
        </w:rPr>
        <w:t>а</w:t>
      </w:r>
      <w:r w:rsidRPr="000F000F">
        <w:rPr>
          <w:i/>
          <w:sz w:val="24"/>
          <w:szCs w:val="28"/>
        </w:rPr>
        <w:t xml:space="preserve"> рабочих программ. </w:t>
      </w:r>
      <w:r>
        <w:rPr>
          <w:i/>
          <w:sz w:val="24"/>
          <w:szCs w:val="28"/>
        </w:rPr>
        <w:t xml:space="preserve">Алгебра и начала математического анализа, 10 – 11 </w:t>
      </w:r>
      <w:r w:rsidRPr="000F000F">
        <w:rPr>
          <w:i/>
          <w:sz w:val="24"/>
          <w:szCs w:val="28"/>
        </w:rPr>
        <w:t xml:space="preserve">классы: </w:t>
      </w:r>
      <w:r>
        <w:rPr>
          <w:i/>
          <w:sz w:val="24"/>
          <w:szCs w:val="28"/>
        </w:rPr>
        <w:t>учеб</w:t>
      </w:r>
      <w:proofErr w:type="gramStart"/>
      <w:r>
        <w:rPr>
          <w:i/>
          <w:sz w:val="24"/>
          <w:szCs w:val="28"/>
        </w:rPr>
        <w:t>.</w:t>
      </w:r>
      <w:proofErr w:type="gramEnd"/>
      <w:r>
        <w:rPr>
          <w:i/>
          <w:sz w:val="24"/>
          <w:szCs w:val="28"/>
        </w:rPr>
        <w:t xml:space="preserve"> </w:t>
      </w:r>
      <w:proofErr w:type="gramStart"/>
      <w:r w:rsidRPr="000F000F">
        <w:rPr>
          <w:i/>
          <w:sz w:val="24"/>
          <w:szCs w:val="28"/>
        </w:rPr>
        <w:t>п</w:t>
      </w:r>
      <w:proofErr w:type="gramEnd"/>
      <w:r w:rsidRPr="000F000F">
        <w:rPr>
          <w:i/>
          <w:sz w:val="24"/>
          <w:szCs w:val="28"/>
        </w:rPr>
        <w:t xml:space="preserve">особие </w:t>
      </w:r>
      <w:r>
        <w:rPr>
          <w:i/>
          <w:sz w:val="24"/>
          <w:szCs w:val="28"/>
        </w:rPr>
        <w:t>для</w:t>
      </w:r>
      <w:r w:rsidRPr="000F000F">
        <w:rPr>
          <w:i/>
          <w:sz w:val="24"/>
          <w:szCs w:val="28"/>
        </w:rPr>
        <w:t xml:space="preserve"> </w:t>
      </w:r>
      <w:proofErr w:type="spellStart"/>
      <w:r w:rsidRPr="000F000F">
        <w:rPr>
          <w:i/>
          <w:sz w:val="24"/>
          <w:szCs w:val="28"/>
        </w:rPr>
        <w:t>общеобразоват</w:t>
      </w:r>
      <w:proofErr w:type="spellEnd"/>
      <w:r w:rsidRPr="000F000F">
        <w:rPr>
          <w:i/>
          <w:sz w:val="24"/>
          <w:szCs w:val="28"/>
        </w:rPr>
        <w:t xml:space="preserve">. учреждений / составитель </w:t>
      </w:r>
      <w:proofErr w:type="spellStart"/>
      <w:r w:rsidRPr="000F000F">
        <w:rPr>
          <w:i/>
          <w:sz w:val="24"/>
          <w:szCs w:val="28"/>
        </w:rPr>
        <w:t>Т.А.Бурмистрова</w:t>
      </w:r>
      <w:proofErr w:type="spellEnd"/>
      <w:r w:rsidRPr="000F000F">
        <w:rPr>
          <w:i/>
          <w:sz w:val="24"/>
          <w:szCs w:val="28"/>
        </w:rPr>
        <w:t xml:space="preserve">. </w:t>
      </w:r>
      <w:r>
        <w:rPr>
          <w:i/>
          <w:sz w:val="24"/>
          <w:szCs w:val="28"/>
        </w:rPr>
        <w:t>– 2-е изд. – М: Просвещение</w:t>
      </w:r>
      <w:r w:rsidRPr="000F000F">
        <w:rPr>
          <w:i/>
          <w:sz w:val="24"/>
          <w:szCs w:val="28"/>
        </w:rPr>
        <w:t>, 201</w:t>
      </w:r>
      <w:r>
        <w:rPr>
          <w:i/>
          <w:sz w:val="24"/>
          <w:szCs w:val="28"/>
        </w:rPr>
        <w:t>8</w:t>
      </w:r>
      <w:r w:rsidRPr="000F000F">
        <w:rPr>
          <w:i/>
          <w:sz w:val="24"/>
          <w:szCs w:val="28"/>
        </w:rPr>
        <w:t>г.</w:t>
      </w:r>
    </w:p>
    <w:p w:rsidR="006D256A" w:rsidRDefault="006D256A" w:rsidP="006D256A">
      <w:pPr>
        <w:pStyle w:val="a7"/>
        <w:tabs>
          <w:tab w:val="right" w:leader="underscore" w:pos="9645"/>
        </w:tabs>
        <w:autoSpaceDE w:val="0"/>
        <w:autoSpaceDN w:val="0"/>
        <w:adjustRightInd w:val="0"/>
        <w:spacing w:line="240" w:lineRule="auto"/>
        <w:ind w:left="1500"/>
        <w:jc w:val="center"/>
        <w:rPr>
          <w:rFonts w:cs="Times New Roman"/>
          <w:i/>
          <w:color w:val="000000"/>
          <w:sz w:val="24"/>
          <w:szCs w:val="28"/>
        </w:rPr>
      </w:pPr>
    </w:p>
    <w:p w:rsidR="006D256A" w:rsidRPr="003F0688" w:rsidRDefault="006D256A" w:rsidP="006D256A">
      <w:pPr>
        <w:spacing w:line="300" w:lineRule="auto"/>
        <w:ind w:right="57"/>
        <w:jc w:val="center"/>
        <w:rPr>
          <w:b/>
          <w:i/>
          <w:sz w:val="24"/>
          <w:szCs w:val="28"/>
          <w:u w:val="single" w:color="FF0000"/>
        </w:rPr>
      </w:pPr>
      <w:r w:rsidRPr="003F0688">
        <w:rPr>
          <w:b/>
          <w:i/>
          <w:sz w:val="24"/>
          <w:szCs w:val="28"/>
          <w:u w:val="single" w:color="FF0000"/>
        </w:rPr>
        <w:t xml:space="preserve">ЛИЧНОСТНЫЕ, МЕТАПРЕДМАТНЫЕ И ПРЕДМЕТНЫЕ </w:t>
      </w:r>
    </w:p>
    <w:p w:rsidR="006D256A" w:rsidRPr="003F0688" w:rsidRDefault="006D256A" w:rsidP="006D256A">
      <w:pPr>
        <w:spacing w:line="300" w:lineRule="auto"/>
        <w:ind w:right="57"/>
        <w:jc w:val="center"/>
        <w:rPr>
          <w:b/>
          <w:i/>
          <w:sz w:val="24"/>
          <w:szCs w:val="28"/>
          <w:u w:val="single" w:color="FF0000"/>
        </w:rPr>
      </w:pPr>
      <w:r w:rsidRPr="003F0688">
        <w:rPr>
          <w:b/>
          <w:i/>
          <w:sz w:val="24"/>
          <w:szCs w:val="28"/>
          <w:u w:val="single" w:color="FF0000"/>
        </w:rPr>
        <w:t xml:space="preserve">РЕЗУЛЬТАТЫ ОСВОЕНИЯ СОДЕРЖАНИЯ КУРСА </w:t>
      </w:r>
      <w:r>
        <w:rPr>
          <w:b/>
          <w:i/>
          <w:sz w:val="24"/>
          <w:szCs w:val="28"/>
          <w:u w:val="single" w:color="FF0000"/>
        </w:rPr>
        <w:t>АЛГЕБРЫ</w:t>
      </w:r>
      <w:r w:rsidRPr="003F0688">
        <w:rPr>
          <w:b/>
          <w:i/>
          <w:sz w:val="24"/>
          <w:szCs w:val="28"/>
          <w:u w:val="single" w:color="FF0000"/>
        </w:rPr>
        <w:t xml:space="preserve"> </w:t>
      </w:r>
    </w:p>
    <w:p w:rsidR="006D256A" w:rsidRPr="00AC3192" w:rsidRDefault="006D256A" w:rsidP="006D256A">
      <w:pPr>
        <w:pStyle w:val="aa"/>
        <w:spacing w:before="0" w:beforeAutospacing="0" w:after="0" w:afterAutospacing="0"/>
        <w:ind w:firstLine="426"/>
        <w:jc w:val="both"/>
        <w:rPr>
          <w:rFonts w:asciiTheme="minorHAnsi" w:hAnsiTheme="minorHAnsi"/>
          <w:b/>
          <w:bCs/>
          <w:i/>
          <w:iCs/>
          <w:sz w:val="24"/>
          <w:szCs w:val="24"/>
          <w:u w:val="single" w:color="FF0000"/>
        </w:rPr>
      </w:pPr>
      <w:r w:rsidRPr="000F000F">
        <w:rPr>
          <w:rFonts w:asciiTheme="minorHAnsi" w:hAnsiTheme="minorHAnsi"/>
          <w:b/>
          <w:bCs/>
          <w:i/>
          <w:iCs/>
          <w:sz w:val="24"/>
          <w:szCs w:val="24"/>
          <w:u w:val="single" w:color="FF0000"/>
        </w:rPr>
        <w:t>личностные:</w:t>
      </w:r>
    </w:p>
    <w:p w:rsidR="00AC3192" w:rsidRPr="00AC3192" w:rsidRDefault="00CE0271" w:rsidP="00AC3192">
      <w:pPr>
        <w:pStyle w:val="aa"/>
        <w:spacing w:after="0"/>
        <w:ind w:left="1146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1)   </w:t>
      </w:r>
      <w:proofErr w:type="spellStart"/>
      <w:r>
        <w:rPr>
          <w:rFonts w:asciiTheme="minorHAnsi" w:hAnsiTheme="minorHAnsi"/>
          <w:i/>
          <w:sz w:val="24"/>
          <w:szCs w:val="24"/>
        </w:rPr>
        <w:t>сформирова</w:t>
      </w:r>
      <w:r w:rsidR="00AC3192" w:rsidRPr="00AC3192">
        <w:rPr>
          <w:rFonts w:asciiTheme="minorHAnsi" w:hAnsiTheme="minorHAnsi"/>
          <w:i/>
          <w:sz w:val="24"/>
          <w:szCs w:val="24"/>
        </w:rPr>
        <w:t>н</w:t>
      </w:r>
      <w:r>
        <w:rPr>
          <w:rFonts w:asciiTheme="minorHAnsi" w:hAnsiTheme="minorHAnsi"/>
          <w:i/>
          <w:sz w:val="24"/>
          <w:szCs w:val="24"/>
        </w:rPr>
        <w:t>н</w:t>
      </w:r>
      <w:r w:rsidR="00AC3192" w:rsidRPr="00AC3192">
        <w:rPr>
          <w:rFonts w:asciiTheme="minorHAnsi" w:hAnsiTheme="minorHAnsi"/>
          <w:i/>
          <w:sz w:val="24"/>
          <w:szCs w:val="24"/>
        </w:rPr>
        <w:t>ость</w:t>
      </w:r>
      <w:proofErr w:type="spellEnd"/>
      <w:r w:rsidR="00AC3192" w:rsidRPr="00AC3192">
        <w:rPr>
          <w:rFonts w:asciiTheme="minorHAnsi" w:hAnsiTheme="minorHAnsi"/>
          <w:i/>
          <w:sz w:val="24"/>
          <w:szCs w:val="24"/>
        </w:rPr>
        <w:t xml:space="preserve">  мировоззрения,  соответствующего  современному  уровню  развития  науки;  критичность  мышления,  умение  распознавать  логически  некорректные  высказывания,  отличать  гипотезу  от  факта;</w:t>
      </w:r>
    </w:p>
    <w:p w:rsidR="00AC3192" w:rsidRPr="00AC3192" w:rsidRDefault="00AC3192" w:rsidP="00AC3192">
      <w:pPr>
        <w:pStyle w:val="aa"/>
        <w:spacing w:after="0"/>
        <w:ind w:left="1146"/>
        <w:jc w:val="both"/>
      </w:pPr>
      <w:r w:rsidRPr="00AC3192">
        <w:rPr>
          <w:rFonts w:asciiTheme="minorHAnsi" w:hAnsiTheme="minorHAnsi"/>
          <w:i/>
          <w:sz w:val="24"/>
          <w:szCs w:val="24"/>
        </w:rPr>
        <w:t>2)   готовность  и  способность  вести  диалог  с  другими  людьми, достигать  в  нём  взаимопонимания,  находить  общие  цели и  сотрудничать  для  их  достижения;</w:t>
      </w:r>
      <w:r w:rsidRPr="00AC3192">
        <w:t xml:space="preserve"> </w:t>
      </w:r>
    </w:p>
    <w:p w:rsidR="00AC3192" w:rsidRPr="00AC3192" w:rsidRDefault="00AC3192" w:rsidP="00AC3192">
      <w:pPr>
        <w:pStyle w:val="aa"/>
        <w:spacing w:after="0"/>
        <w:ind w:left="1146"/>
        <w:jc w:val="both"/>
        <w:rPr>
          <w:rFonts w:asciiTheme="minorHAnsi" w:hAnsiTheme="minorHAnsi"/>
          <w:i/>
          <w:sz w:val="24"/>
          <w:szCs w:val="24"/>
        </w:rPr>
      </w:pPr>
      <w:r w:rsidRPr="00AC3192">
        <w:rPr>
          <w:rFonts w:asciiTheme="minorHAnsi" w:hAnsiTheme="minorHAnsi"/>
          <w:i/>
          <w:sz w:val="24"/>
          <w:szCs w:val="24"/>
        </w:rPr>
        <w:t>3)   навыки  сотрудничества  со  сверстниками,  детьми  младшего возраста,  взрослыми  в  образовательной,  общественно  полезной,  учебно-исследовательской,  проектной  и  других  видах  деятельности;</w:t>
      </w:r>
    </w:p>
    <w:p w:rsidR="00AC3192" w:rsidRPr="00AC3192" w:rsidRDefault="00AC3192" w:rsidP="00AC3192">
      <w:pPr>
        <w:pStyle w:val="aa"/>
        <w:spacing w:after="0"/>
        <w:ind w:left="1146"/>
        <w:jc w:val="both"/>
        <w:rPr>
          <w:rFonts w:asciiTheme="minorHAnsi" w:hAnsiTheme="minorHAnsi"/>
          <w:i/>
          <w:sz w:val="24"/>
          <w:szCs w:val="24"/>
        </w:rPr>
      </w:pPr>
      <w:r w:rsidRPr="00AC3192">
        <w:rPr>
          <w:rFonts w:asciiTheme="minorHAnsi" w:hAnsiTheme="minorHAnsi"/>
          <w:i/>
          <w:sz w:val="24"/>
          <w:szCs w:val="24"/>
        </w:rPr>
        <w:t>4)   готовность  и  способность  к  образованию,  в  том  числе  самообразованию,  на  протяжении  всей  жизни;  сознательное отношение  к  непрерывному  образованию  как  условию успешной  профессиональной  и  общественной  деятельности;</w:t>
      </w:r>
    </w:p>
    <w:p w:rsidR="00AC3192" w:rsidRPr="00AC3192" w:rsidRDefault="00AC3192" w:rsidP="00AC3192">
      <w:pPr>
        <w:pStyle w:val="aa"/>
        <w:spacing w:after="0"/>
        <w:ind w:left="1146"/>
        <w:jc w:val="both"/>
        <w:rPr>
          <w:rFonts w:asciiTheme="minorHAnsi" w:hAnsiTheme="minorHAnsi"/>
          <w:i/>
          <w:sz w:val="24"/>
          <w:szCs w:val="24"/>
        </w:rPr>
      </w:pPr>
      <w:r w:rsidRPr="00AC3192">
        <w:rPr>
          <w:rFonts w:asciiTheme="minorHAnsi" w:hAnsiTheme="minorHAnsi"/>
          <w:i/>
          <w:sz w:val="24"/>
          <w:szCs w:val="24"/>
        </w:rPr>
        <w:t>5)   эстетическое  отношение  к  миру,  включая  эстетику  быта, научного  и  технического  творчества;</w:t>
      </w:r>
    </w:p>
    <w:p w:rsidR="006D256A" w:rsidRPr="00AC3192" w:rsidRDefault="00AC3192" w:rsidP="00AC3192">
      <w:pPr>
        <w:pStyle w:val="aa"/>
        <w:spacing w:after="0"/>
        <w:ind w:left="1146"/>
        <w:jc w:val="both"/>
        <w:rPr>
          <w:rFonts w:asciiTheme="minorHAnsi" w:hAnsiTheme="minorHAnsi"/>
          <w:i/>
          <w:sz w:val="24"/>
          <w:szCs w:val="24"/>
        </w:rPr>
      </w:pPr>
      <w:proofErr w:type="gramStart"/>
      <w:r w:rsidRPr="00AC3192">
        <w:rPr>
          <w:rFonts w:asciiTheme="minorHAnsi" w:hAnsiTheme="minorHAnsi"/>
          <w:i/>
          <w:sz w:val="24"/>
          <w:szCs w:val="24"/>
        </w:rPr>
        <w:t>6)   осознанный  выбор  будущей  профессии  и  возможностей  реализации  собственных  жизненных  планов;  отношение  к  профессиональной  деятельности  как  возможности  участия в  решении  личных,  общественных,  государственных,  общенациональных  проблем.</w:t>
      </w:r>
      <w:proofErr w:type="gramEnd"/>
    </w:p>
    <w:p w:rsidR="00AC3192" w:rsidRDefault="00AC3192" w:rsidP="006D256A">
      <w:pPr>
        <w:pStyle w:val="aa"/>
        <w:spacing w:before="0" w:beforeAutospacing="0" w:after="0" w:afterAutospacing="0"/>
        <w:ind w:firstLine="426"/>
        <w:jc w:val="both"/>
        <w:rPr>
          <w:rFonts w:asciiTheme="minorHAnsi" w:hAnsiTheme="minorHAnsi"/>
          <w:b/>
          <w:bCs/>
          <w:i/>
          <w:iCs/>
          <w:sz w:val="24"/>
          <w:szCs w:val="24"/>
        </w:rPr>
      </w:pPr>
    </w:p>
    <w:p w:rsidR="00AC3192" w:rsidRDefault="00AC3192" w:rsidP="006D256A">
      <w:pPr>
        <w:pStyle w:val="aa"/>
        <w:spacing w:before="0" w:beforeAutospacing="0" w:after="0" w:afterAutospacing="0"/>
        <w:ind w:firstLine="426"/>
        <w:jc w:val="both"/>
        <w:rPr>
          <w:rFonts w:asciiTheme="minorHAnsi" w:hAnsiTheme="minorHAnsi"/>
          <w:b/>
          <w:bCs/>
          <w:i/>
          <w:iCs/>
          <w:sz w:val="24"/>
          <w:szCs w:val="24"/>
        </w:rPr>
      </w:pPr>
    </w:p>
    <w:p w:rsidR="00AC3192" w:rsidRDefault="00AC3192" w:rsidP="006D256A">
      <w:pPr>
        <w:pStyle w:val="aa"/>
        <w:spacing w:before="0" w:beforeAutospacing="0" w:after="0" w:afterAutospacing="0"/>
        <w:ind w:firstLine="426"/>
        <w:jc w:val="both"/>
        <w:rPr>
          <w:rFonts w:asciiTheme="minorHAnsi" w:hAnsiTheme="minorHAnsi"/>
          <w:b/>
          <w:bCs/>
          <w:i/>
          <w:iCs/>
          <w:sz w:val="24"/>
          <w:szCs w:val="24"/>
        </w:rPr>
      </w:pPr>
    </w:p>
    <w:p w:rsidR="00AC3192" w:rsidRDefault="00AC3192" w:rsidP="006D256A">
      <w:pPr>
        <w:pStyle w:val="aa"/>
        <w:spacing w:before="0" w:beforeAutospacing="0" w:after="0" w:afterAutospacing="0"/>
        <w:ind w:firstLine="426"/>
        <w:jc w:val="both"/>
        <w:rPr>
          <w:rFonts w:asciiTheme="minorHAnsi" w:hAnsiTheme="minorHAnsi"/>
          <w:b/>
          <w:bCs/>
          <w:i/>
          <w:iCs/>
          <w:sz w:val="24"/>
          <w:szCs w:val="24"/>
        </w:rPr>
      </w:pPr>
    </w:p>
    <w:p w:rsidR="006D256A" w:rsidRPr="00AC3192" w:rsidRDefault="006D256A" w:rsidP="006D256A">
      <w:pPr>
        <w:pStyle w:val="aa"/>
        <w:spacing w:before="0" w:beforeAutospacing="0" w:after="0" w:afterAutospacing="0"/>
        <w:ind w:firstLine="426"/>
        <w:jc w:val="both"/>
        <w:rPr>
          <w:rFonts w:asciiTheme="minorHAnsi" w:hAnsiTheme="minorHAnsi"/>
          <w:b/>
          <w:bCs/>
          <w:i/>
          <w:iCs/>
          <w:sz w:val="24"/>
          <w:szCs w:val="24"/>
        </w:rPr>
      </w:pPr>
      <w:proofErr w:type="spellStart"/>
      <w:r w:rsidRPr="000F000F">
        <w:rPr>
          <w:rFonts w:asciiTheme="minorHAnsi" w:hAnsiTheme="minorHAnsi"/>
          <w:b/>
          <w:bCs/>
          <w:i/>
          <w:iCs/>
          <w:sz w:val="24"/>
          <w:szCs w:val="24"/>
        </w:rPr>
        <w:lastRenderedPageBreak/>
        <w:t>метапредметные</w:t>
      </w:r>
      <w:proofErr w:type="spellEnd"/>
      <w:r w:rsidRPr="000F000F">
        <w:rPr>
          <w:rFonts w:asciiTheme="minorHAnsi" w:hAnsiTheme="minorHAnsi"/>
          <w:b/>
          <w:bCs/>
          <w:i/>
          <w:iCs/>
          <w:sz w:val="24"/>
          <w:szCs w:val="24"/>
        </w:rPr>
        <w:t>:</w:t>
      </w:r>
    </w:p>
    <w:p w:rsidR="00AC3192" w:rsidRPr="00AC3192" w:rsidRDefault="00AC3192" w:rsidP="00AC3192">
      <w:pPr>
        <w:pStyle w:val="aa"/>
        <w:spacing w:after="0"/>
        <w:ind w:left="1134"/>
        <w:jc w:val="both"/>
        <w:rPr>
          <w:rFonts w:asciiTheme="minorHAnsi" w:hAnsiTheme="minorHAnsi"/>
          <w:i/>
          <w:sz w:val="24"/>
          <w:szCs w:val="24"/>
        </w:rPr>
      </w:pPr>
      <w:r w:rsidRPr="00AC3192">
        <w:rPr>
          <w:rFonts w:asciiTheme="minorHAnsi" w:hAnsiTheme="minorHAnsi"/>
          <w:i/>
          <w:sz w:val="24"/>
          <w:szCs w:val="24"/>
        </w:rPr>
        <w:t>1)   умение  самостоятельно  определ</w:t>
      </w:r>
      <w:r>
        <w:rPr>
          <w:rFonts w:asciiTheme="minorHAnsi" w:hAnsiTheme="minorHAnsi"/>
          <w:i/>
          <w:sz w:val="24"/>
          <w:szCs w:val="24"/>
        </w:rPr>
        <w:t>ять  цели  деятельности  и  со</w:t>
      </w:r>
      <w:r w:rsidRPr="00AC3192">
        <w:rPr>
          <w:rFonts w:asciiTheme="minorHAnsi" w:hAnsiTheme="minorHAnsi"/>
          <w:i/>
          <w:sz w:val="24"/>
          <w:szCs w:val="24"/>
        </w:rPr>
        <w:t xml:space="preserve">ставлять  планы  деятельности; </w:t>
      </w:r>
      <w:r>
        <w:rPr>
          <w:rFonts w:asciiTheme="minorHAnsi" w:hAnsiTheme="minorHAnsi"/>
          <w:i/>
          <w:sz w:val="24"/>
          <w:szCs w:val="24"/>
        </w:rPr>
        <w:t xml:space="preserve"> самостоятельно  осуществлять, </w:t>
      </w:r>
      <w:r w:rsidRPr="00AC3192">
        <w:rPr>
          <w:rFonts w:asciiTheme="minorHAnsi" w:hAnsiTheme="minorHAnsi"/>
          <w:i/>
          <w:sz w:val="24"/>
          <w:szCs w:val="24"/>
        </w:rPr>
        <w:t>контролировать  и  корректир</w:t>
      </w:r>
      <w:r>
        <w:rPr>
          <w:rFonts w:asciiTheme="minorHAnsi" w:hAnsiTheme="minorHAnsi"/>
          <w:i/>
          <w:sz w:val="24"/>
          <w:szCs w:val="24"/>
        </w:rPr>
        <w:t>овать  деятельность;  использо</w:t>
      </w:r>
      <w:r w:rsidRPr="00AC3192">
        <w:rPr>
          <w:rFonts w:asciiTheme="minorHAnsi" w:hAnsiTheme="minorHAnsi"/>
          <w:i/>
          <w:sz w:val="24"/>
          <w:szCs w:val="24"/>
        </w:rPr>
        <w:t>вать  все  возможные  ресурсы  для  достижен</w:t>
      </w:r>
      <w:r>
        <w:rPr>
          <w:rFonts w:asciiTheme="minorHAnsi" w:hAnsiTheme="minorHAnsi"/>
          <w:i/>
          <w:sz w:val="24"/>
          <w:szCs w:val="24"/>
        </w:rPr>
        <w:t xml:space="preserve">ия  поставленных </w:t>
      </w:r>
      <w:r w:rsidRPr="00AC3192">
        <w:rPr>
          <w:rFonts w:asciiTheme="minorHAnsi" w:hAnsiTheme="minorHAnsi"/>
          <w:i/>
          <w:sz w:val="24"/>
          <w:szCs w:val="24"/>
        </w:rPr>
        <w:t xml:space="preserve">целей  и  реализации  планов  </w:t>
      </w:r>
      <w:r>
        <w:rPr>
          <w:rFonts w:asciiTheme="minorHAnsi" w:hAnsiTheme="minorHAnsi"/>
          <w:i/>
          <w:sz w:val="24"/>
          <w:szCs w:val="24"/>
        </w:rPr>
        <w:t>деятельности;  выбирать  успеш</w:t>
      </w:r>
      <w:r w:rsidRPr="00AC3192">
        <w:rPr>
          <w:rFonts w:asciiTheme="minorHAnsi" w:hAnsiTheme="minorHAnsi"/>
          <w:i/>
          <w:sz w:val="24"/>
          <w:szCs w:val="24"/>
        </w:rPr>
        <w:t>ные  стратегии  в  различных  ситуациях;</w:t>
      </w:r>
    </w:p>
    <w:p w:rsidR="00AC3192" w:rsidRPr="00AC3192" w:rsidRDefault="00AC3192" w:rsidP="00AC3192">
      <w:pPr>
        <w:pStyle w:val="aa"/>
        <w:spacing w:after="0"/>
        <w:ind w:left="1134"/>
        <w:jc w:val="both"/>
        <w:rPr>
          <w:rFonts w:asciiTheme="minorHAnsi" w:hAnsiTheme="minorHAnsi"/>
          <w:i/>
          <w:sz w:val="24"/>
          <w:szCs w:val="24"/>
        </w:rPr>
      </w:pPr>
      <w:r w:rsidRPr="00AC3192">
        <w:rPr>
          <w:rFonts w:asciiTheme="minorHAnsi" w:hAnsiTheme="minorHAnsi"/>
          <w:i/>
          <w:sz w:val="24"/>
          <w:szCs w:val="24"/>
        </w:rPr>
        <w:t>2)   умение  продуктивно  общаться</w:t>
      </w:r>
      <w:r>
        <w:rPr>
          <w:rFonts w:asciiTheme="minorHAnsi" w:hAnsiTheme="minorHAnsi"/>
          <w:i/>
          <w:sz w:val="24"/>
          <w:szCs w:val="24"/>
        </w:rPr>
        <w:t xml:space="preserve">  и  взаимодействовать  в  про</w:t>
      </w:r>
      <w:r w:rsidRPr="00AC3192">
        <w:rPr>
          <w:rFonts w:asciiTheme="minorHAnsi" w:hAnsiTheme="minorHAnsi"/>
          <w:i/>
          <w:sz w:val="24"/>
          <w:szCs w:val="24"/>
        </w:rPr>
        <w:t>цессе  совместной  деятельност</w:t>
      </w:r>
      <w:r>
        <w:rPr>
          <w:rFonts w:asciiTheme="minorHAnsi" w:hAnsiTheme="minorHAnsi"/>
          <w:i/>
          <w:sz w:val="24"/>
          <w:szCs w:val="24"/>
        </w:rPr>
        <w:t xml:space="preserve">и,  учитывать  позиции  других </w:t>
      </w:r>
      <w:r w:rsidRPr="00AC3192">
        <w:rPr>
          <w:rFonts w:asciiTheme="minorHAnsi" w:hAnsiTheme="minorHAnsi"/>
          <w:i/>
          <w:sz w:val="24"/>
          <w:szCs w:val="24"/>
        </w:rPr>
        <w:t>участников  деятельности</w:t>
      </w:r>
      <w:r w:rsidR="00225B6D">
        <w:rPr>
          <w:rFonts w:asciiTheme="minorHAnsi" w:hAnsiTheme="minorHAnsi"/>
          <w:i/>
          <w:sz w:val="24"/>
          <w:szCs w:val="24"/>
        </w:rPr>
        <w:t>,  эффективно  разрешать  конф</w:t>
      </w:r>
      <w:r w:rsidRPr="00AC3192">
        <w:rPr>
          <w:rFonts w:asciiTheme="minorHAnsi" w:hAnsiTheme="minorHAnsi"/>
          <w:i/>
          <w:sz w:val="24"/>
          <w:szCs w:val="24"/>
        </w:rPr>
        <w:t>ликты;</w:t>
      </w:r>
    </w:p>
    <w:p w:rsidR="00AC3192" w:rsidRPr="00AC3192" w:rsidRDefault="00AC3192" w:rsidP="00AC3192">
      <w:pPr>
        <w:pStyle w:val="aa"/>
        <w:spacing w:after="0"/>
        <w:ind w:left="1134"/>
        <w:jc w:val="both"/>
        <w:rPr>
          <w:rFonts w:asciiTheme="minorHAnsi" w:hAnsiTheme="minorHAnsi"/>
          <w:i/>
          <w:sz w:val="24"/>
          <w:szCs w:val="24"/>
        </w:rPr>
      </w:pPr>
      <w:r w:rsidRPr="00AC3192">
        <w:rPr>
          <w:rFonts w:asciiTheme="minorHAnsi" w:hAnsiTheme="minorHAnsi"/>
          <w:i/>
          <w:sz w:val="24"/>
          <w:szCs w:val="24"/>
        </w:rPr>
        <w:t>3)   владение  навыками  познава</w:t>
      </w:r>
      <w:r w:rsidR="00225B6D">
        <w:rPr>
          <w:rFonts w:asciiTheme="minorHAnsi" w:hAnsiTheme="minorHAnsi"/>
          <w:i/>
          <w:sz w:val="24"/>
          <w:szCs w:val="24"/>
        </w:rPr>
        <w:t>тельной,  учебно-исследователь</w:t>
      </w:r>
      <w:r w:rsidRPr="00AC3192">
        <w:rPr>
          <w:rFonts w:asciiTheme="minorHAnsi" w:hAnsiTheme="minorHAnsi"/>
          <w:i/>
          <w:sz w:val="24"/>
          <w:szCs w:val="24"/>
        </w:rPr>
        <w:t>ской  и  проектной  деяте</w:t>
      </w:r>
      <w:r w:rsidR="00225B6D">
        <w:rPr>
          <w:rFonts w:asciiTheme="minorHAnsi" w:hAnsiTheme="minorHAnsi"/>
          <w:i/>
          <w:sz w:val="24"/>
          <w:szCs w:val="24"/>
        </w:rPr>
        <w:t xml:space="preserve">льности,  навыками  разрешения </w:t>
      </w:r>
      <w:r w:rsidRPr="00AC3192">
        <w:rPr>
          <w:rFonts w:asciiTheme="minorHAnsi" w:hAnsiTheme="minorHAnsi"/>
          <w:i/>
          <w:sz w:val="24"/>
          <w:szCs w:val="24"/>
        </w:rPr>
        <w:t>проблем;  способность  и  готов</w:t>
      </w:r>
      <w:r w:rsidR="00225B6D">
        <w:rPr>
          <w:rFonts w:asciiTheme="minorHAnsi" w:hAnsiTheme="minorHAnsi"/>
          <w:i/>
          <w:sz w:val="24"/>
          <w:szCs w:val="24"/>
        </w:rPr>
        <w:t>ность  к  самостоятельному  по</w:t>
      </w:r>
      <w:r w:rsidRPr="00AC3192">
        <w:rPr>
          <w:rFonts w:asciiTheme="minorHAnsi" w:hAnsiTheme="minorHAnsi"/>
          <w:i/>
          <w:sz w:val="24"/>
          <w:szCs w:val="24"/>
        </w:rPr>
        <w:t>иску  методов  решения  пр</w:t>
      </w:r>
      <w:r w:rsidR="00225B6D">
        <w:rPr>
          <w:rFonts w:asciiTheme="minorHAnsi" w:hAnsiTheme="minorHAnsi"/>
          <w:i/>
          <w:sz w:val="24"/>
          <w:szCs w:val="24"/>
        </w:rPr>
        <w:t xml:space="preserve">актических  задач,  применению </w:t>
      </w:r>
      <w:r w:rsidRPr="00AC3192">
        <w:rPr>
          <w:rFonts w:asciiTheme="minorHAnsi" w:hAnsiTheme="minorHAnsi"/>
          <w:i/>
          <w:sz w:val="24"/>
          <w:szCs w:val="24"/>
        </w:rPr>
        <w:t>различных  методов  познания;</w:t>
      </w:r>
    </w:p>
    <w:p w:rsidR="00AC3192" w:rsidRPr="00AC3192" w:rsidRDefault="00AC3192" w:rsidP="00AC3192">
      <w:pPr>
        <w:pStyle w:val="aa"/>
        <w:spacing w:after="0"/>
        <w:ind w:left="1134"/>
        <w:jc w:val="both"/>
        <w:rPr>
          <w:rFonts w:asciiTheme="minorHAnsi" w:hAnsiTheme="minorHAnsi"/>
          <w:i/>
          <w:sz w:val="24"/>
          <w:szCs w:val="24"/>
        </w:rPr>
      </w:pPr>
      <w:r w:rsidRPr="00AC3192">
        <w:rPr>
          <w:rFonts w:asciiTheme="minorHAnsi" w:hAnsiTheme="minorHAnsi"/>
          <w:i/>
          <w:sz w:val="24"/>
          <w:szCs w:val="24"/>
        </w:rPr>
        <w:t>4)   готовность  и  способность  к</w:t>
      </w:r>
      <w:r w:rsidR="00225B6D">
        <w:rPr>
          <w:rFonts w:asciiTheme="minorHAnsi" w:hAnsiTheme="minorHAnsi"/>
          <w:i/>
          <w:sz w:val="24"/>
          <w:szCs w:val="24"/>
        </w:rPr>
        <w:t xml:space="preserve">  самостоятельной  информацион</w:t>
      </w:r>
      <w:r w:rsidRPr="00AC3192">
        <w:rPr>
          <w:rFonts w:asciiTheme="minorHAnsi" w:hAnsiTheme="minorHAnsi"/>
          <w:i/>
          <w:sz w:val="24"/>
          <w:szCs w:val="24"/>
        </w:rPr>
        <w:t>но-познавательной  деятельно</w:t>
      </w:r>
      <w:r w:rsidR="00225B6D">
        <w:rPr>
          <w:rFonts w:asciiTheme="minorHAnsi" w:hAnsiTheme="minorHAnsi"/>
          <w:i/>
          <w:sz w:val="24"/>
          <w:szCs w:val="24"/>
        </w:rPr>
        <w:t>сти,  включая  умение  ориенти</w:t>
      </w:r>
      <w:r w:rsidRPr="00AC3192">
        <w:rPr>
          <w:rFonts w:asciiTheme="minorHAnsi" w:hAnsiTheme="minorHAnsi"/>
          <w:i/>
          <w:sz w:val="24"/>
          <w:szCs w:val="24"/>
        </w:rPr>
        <w:t>роваться  в  различных  источниках  информации,  критическ</w:t>
      </w:r>
      <w:r w:rsidR="00225B6D">
        <w:rPr>
          <w:rFonts w:asciiTheme="minorHAnsi" w:hAnsiTheme="minorHAnsi"/>
          <w:i/>
          <w:sz w:val="24"/>
          <w:szCs w:val="24"/>
        </w:rPr>
        <w:t xml:space="preserve">и </w:t>
      </w:r>
      <w:r w:rsidRPr="00AC3192">
        <w:rPr>
          <w:rFonts w:asciiTheme="minorHAnsi" w:hAnsiTheme="minorHAnsi"/>
          <w:i/>
          <w:sz w:val="24"/>
          <w:szCs w:val="24"/>
        </w:rPr>
        <w:t>оценивать  и  интерпретироват</w:t>
      </w:r>
      <w:r w:rsidR="00225B6D">
        <w:rPr>
          <w:rFonts w:asciiTheme="minorHAnsi" w:hAnsiTheme="minorHAnsi"/>
          <w:i/>
          <w:sz w:val="24"/>
          <w:szCs w:val="24"/>
        </w:rPr>
        <w:t xml:space="preserve">ь  информацию,  получаемую  из </w:t>
      </w:r>
      <w:r w:rsidRPr="00AC3192">
        <w:rPr>
          <w:rFonts w:asciiTheme="minorHAnsi" w:hAnsiTheme="minorHAnsi"/>
          <w:i/>
          <w:sz w:val="24"/>
          <w:szCs w:val="24"/>
        </w:rPr>
        <w:t>различных  источников;</w:t>
      </w:r>
    </w:p>
    <w:p w:rsidR="00870D22" w:rsidRDefault="00AC3192" w:rsidP="00AC3192">
      <w:pPr>
        <w:pStyle w:val="aa"/>
        <w:spacing w:after="0"/>
        <w:ind w:left="1134"/>
        <w:jc w:val="both"/>
      </w:pPr>
      <w:r w:rsidRPr="00AC3192">
        <w:rPr>
          <w:rFonts w:asciiTheme="minorHAnsi" w:hAnsiTheme="minorHAnsi"/>
          <w:i/>
          <w:sz w:val="24"/>
          <w:szCs w:val="24"/>
        </w:rPr>
        <w:t>5)   умение  использовать  сред</w:t>
      </w:r>
      <w:r w:rsidR="00225B6D">
        <w:rPr>
          <w:rFonts w:asciiTheme="minorHAnsi" w:hAnsiTheme="minorHAnsi"/>
          <w:i/>
          <w:sz w:val="24"/>
          <w:szCs w:val="24"/>
        </w:rPr>
        <w:t>ства  информационных  и  комму</w:t>
      </w:r>
      <w:r w:rsidRPr="00AC3192">
        <w:rPr>
          <w:rFonts w:asciiTheme="minorHAnsi" w:hAnsiTheme="minorHAnsi"/>
          <w:i/>
          <w:sz w:val="24"/>
          <w:szCs w:val="24"/>
        </w:rPr>
        <w:t>никационных  технологий  (д</w:t>
      </w:r>
      <w:r w:rsidR="00225B6D">
        <w:rPr>
          <w:rFonts w:asciiTheme="minorHAnsi" w:hAnsiTheme="minorHAnsi"/>
          <w:i/>
          <w:sz w:val="24"/>
          <w:szCs w:val="24"/>
        </w:rPr>
        <w:t>алее  —  ИКТ)  в  решении  ког</w:t>
      </w:r>
      <w:r w:rsidRPr="00AC3192">
        <w:rPr>
          <w:rFonts w:asciiTheme="minorHAnsi" w:hAnsiTheme="minorHAnsi"/>
          <w:i/>
          <w:sz w:val="24"/>
          <w:szCs w:val="24"/>
        </w:rPr>
        <w:t>нитивных,  коммуникатив</w:t>
      </w:r>
      <w:r w:rsidR="00225B6D">
        <w:rPr>
          <w:rFonts w:asciiTheme="minorHAnsi" w:hAnsiTheme="minorHAnsi"/>
          <w:i/>
          <w:sz w:val="24"/>
          <w:szCs w:val="24"/>
        </w:rPr>
        <w:t xml:space="preserve">ных  и  организационных  задач </w:t>
      </w:r>
      <w:r w:rsidRPr="00AC3192">
        <w:rPr>
          <w:rFonts w:asciiTheme="minorHAnsi" w:hAnsiTheme="minorHAnsi"/>
          <w:i/>
          <w:sz w:val="24"/>
          <w:szCs w:val="24"/>
        </w:rPr>
        <w:t xml:space="preserve">с  соблюдением  требований </w:t>
      </w:r>
      <w:r w:rsidR="00225B6D">
        <w:rPr>
          <w:rFonts w:asciiTheme="minorHAnsi" w:hAnsiTheme="minorHAnsi"/>
          <w:i/>
          <w:sz w:val="24"/>
          <w:szCs w:val="24"/>
        </w:rPr>
        <w:t xml:space="preserve"> эргономики,  техники  безопас</w:t>
      </w:r>
      <w:r w:rsidRPr="00AC3192">
        <w:rPr>
          <w:rFonts w:asciiTheme="minorHAnsi" w:hAnsiTheme="minorHAnsi"/>
          <w:i/>
          <w:sz w:val="24"/>
          <w:szCs w:val="24"/>
        </w:rPr>
        <w:t>ности,  гигиены,  ресурсосбере</w:t>
      </w:r>
      <w:r w:rsidR="00225B6D">
        <w:rPr>
          <w:rFonts w:asciiTheme="minorHAnsi" w:hAnsiTheme="minorHAnsi"/>
          <w:i/>
          <w:sz w:val="24"/>
          <w:szCs w:val="24"/>
        </w:rPr>
        <w:t xml:space="preserve">жения,  правовых  и  этических </w:t>
      </w:r>
      <w:r w:rsidRPr="00AC3192">
        <w:rPr>
          <w:rFonts w:asciiTheme="minorHAnsi" w:hAnsiTheme="minorHAnsi"/>
          <w:i/>
          <w:sz w:val="24"/>
          <w:szCs w:val="24"/>
        </w:rPr>
        <w:t>норм,  норм  информационной  безопасности;</w:t>
      </w:r>
      <w:r w:rsidRPr="00AC3192">
        <w:t xml:space="preserve"> </w:t>
      </w:r>
    </w:p>
    <w:p w:rsidR="00AC3192" w:rsidRPr="00AC3192" w:rsidRDefault="00AC3192" w:rsidP="00AC3192">
      <w:pPr>
        <w:pStyle w:val="aa"/>
        <w:spacing w:after="0"/>
        <w:ind w:left="1134"/>
        <w:jc w:val="both"/>
        <w:rPr>
          <w:rFonts w:asciiTheme="minorHAnsi" w:hAnsiTheme="minorHAnsi"/>
          <w:i/>
          <w:sz w:val="24"/>
          <w:szCs w:val="24"/>
        </w:rPr>
      </w:pPr>
      <w:r w:rsidRPr="00AC3192">
        <w:rPr>
          <w:rFonts w:asciiTheme="minorHAnsi" w:hAnsiTheme="minorHAnsi"/>
          <w:i/>
          <w:sz w:val="24"/>
          <w:szCs w:val="24"/>
        </w:rPr>
        <w:t>6)   владение  языковыми  средств</w:t>
      </w:r>
      <w:r w:rsidR="00225B6D">
        <w:rPr>
          <w:rFonts w:asciiTheme="minorHAnsi" w:hAnsiTheme="minorHAnsi"/>
          <w:i/>
          <w:sz w:val="24"/>
          <w:szCs w:val="24"/>
        </w:rPr>
        <w:t xml:space="preserve">ами  —  умение  ясно,  логично </w:t>
      </w:r>
      <w:r w:rsidRPr="00AC3192">
        <w:rPr>
          <w:rFonts w:asciiTheme="minorHAnsi" w:hAnsiTheme="minorHAnsi"/>
          <w:i/>
          <w:sz w:val="24"/>
          <w:szCs w:val="24"/>
        </w:rPr>
        <w:t xml:space="preserve">и  точно  излагать  свою  точку  </w:t>
      </w:r>
      <w:r w:rsidR="00225B6D">
        <w:rPr>
          <w:rFonts w:asciiTheme="minorHAnsi" w:hAnsiTheme="minorHAnsi"/>
          <w:i/>
          <w:sz w:val="24"/>
          <w:szCs w:val="24"/>
        </w:rPr>
        <w:t>зрения,  использовать  адекват</w:t>
      </w:r>
      <w:r w:rsidRPr="00AC3192">
        <w:rPr>
          <w:rFonts w:asciiTheme="minorHAnsi" w:hAnsiTheme="minorHAnsi"/>
          <w:i/>
          <w:sz w:val="24"/>
          <w:szCs w:val="24"/>
        </w:rPr>
        <w:t>ные  языковые  средства;</w:t>
      </w:r>
    </w:p>
    <w:p w:rsidR="006D256A" w:rsidRPr="000F000F" w:rsidRDefault="00AC3192" w:rsidP="00870D22">
      <w:pPr>
        <w:pStyle w:val="aa"/>
        <w:spacing w:after="0"/>
        <w:ind w:left="1134"/>
        <w:jc w:val="both"/>
        <w:rPr>
          <w:rFonts w:asciiTheme="minorHAnsi" w:hAnsiTheme="minorHAnsi"/>
          <w:i/>
          <w:sz w:val="24"/>
          <w:szCs w:val="24"/>
        </w:rPr>
      </w:pPr>
      <w:r w:rsidRPr="00AC3192">
        <w:rPr>
          <w:rFonts w:asciiTheme="minorHAnsi" w:hAnsiTheme="minorHAnsi"/>
          <w:i/>
          <w:sz w:val="24"/>
          <w:szCs w:val="24"/>
        </w:rPr>
        <w:t>7)   владение  навыками  познават</w:t>
      </w:r>
      <w:r w:rsidR="00870D22">
        <w:rPr>
          <w:rFonts w:asciiTheme="minorHAnsi" w:hAnsiTheme="minorHAnsi"/>
          <w:i/>
          <w:sz w:val="24"/>
          <w:szCs w:val="24"/>
        </w:rPr>
        <w:t>ельной  рефлексии  как  осозна</w:t>
      </w:r>
      <w:r w:rsidRPr="00AC3192">
        <w:rPr>
          <w:rFonts w:asciiTheme="minorHAnsi" w:hAnsiTheme="minorHAnsi"/>
          <w:i/>
          <w:sz w:val="24"/>
          <w:szCs w:val="24"/>
        </w:rPr>
        <w:t>ния  совершаемых  действий  и</w:t>
      </w:r>
      <w:r w:rsidR="00870D22">
        <w:rPr>
          <w:rFonts w:asciiTheme="minorHAnsi" w:hAnsiTheme="minorHAnsi"/>
          <w:i/>
          <w:sz w:val="24"/>
          <w:szCs w:val="24"/>
        </w:rPr>
        <w:t xml:space="preserve">  мыслительных  процессов,  их </w:t>
      </w:r>
      <w:r w:rsidRPr="00AC3192">
        <w:rPr>
          <w:rFonts w:asciiTheme="minorHAnsi" w:hAnsiTheme="minorHAnsi"/>
          <w:i/>
          <w:sz w:val="24"/>
          <w:szCs w:val="24"/>
        </w:rPr>
        <w:t>результатов  и  оснований,  гр</w:t>
      </w:r>
      <w:r w:rsidR="00870D22">
        <w:rPr>
          <w:rFonts w:asciiTheme="minorHAnsi" w:hAnsiTheme="minorHAnsi"/>
          <w:i/>
          <w:sz w:val="24"/>
          <w:szCs w:val="24"/>
        </w:rPr>
        <w:t>аниц  своего  знания  и  незна</w:t>
      </w:r>
      <w:r w:rsidRPr="00AC3192">
        <w:rPr>
          <w:rFonts w:asciiTheme="minorHAnsi" w:hAnsiTheme="minorHAnsi"/>
          <w:i/>
          <w:sz w:val="24"/>
          <w:szCs w:val="24"/>
        </w:rPr>
        <w:t>ния,  новых  познавательных  задач  и  средств  их  дос</w:t>
      </w:r>
      <w:r w:rsidR="00870D22">
        <w:rPr>
          <w:rFonts w:asciiTheme="minorHAnsi" w:hAnsiTheme="minorHAnsi"/>
          <w:i/>
          <w:sz w:val="24"/>
          <w:szCs w:val="24"/>
        </w:rPr>
        <w:t>тиже</w:t>
      </w:r>
      <w:r w:rsidRPr="00AC3192">
        <w:rPr>
          <w:rFonts w:asciiTheme="minorHAnsi" w:hAnsiTheme="minorHAnsi"/>
          <w:i/>
          <w:sz w:val="24"/>
          <w:szCs w:val="24"/>
        </w:rPr>
        <w:t>ния.</w:t>
      </w:r>
    </w:p>
    <w:p w:rsidR="006D256A" w:rsidRDefault="002C3530" w:rsidP="006D256A">
      <w:pPr>
        <w:pStyle w:val="aa"/>
        <w:spacing w:before="0" w:beforeAutospacing="0" w:after="0" w:afterAutospacing="0"/>
        <w:ind w:firstLine="426"/>
        <w:jc w:val="both"/>
        <w:rPr>
          <w:rFonts w:asciiTheme="minorHAnsi" w:hAnsiTheme="minorHAnsi"/>
          <w:b/>
          <w:bCs/>
          <w:i/>
          <w:iCs/>
          <w:sz w:val="24"/>
          <w:szCs w:val="24"/>
          <w:u w:val="single" w:color="FF0000"/>
        </w:rPr>
      </w:pPr>
      <w:proofErr w:type="gramStart"/>
      <w:r>
        <w:rPr>
          <w:rFonts w:asciiTheme="minorHAnsi" w:hAnsiTheme="minorHAnsi"/>
          <w:b/>
          <w:bCs/>
          <w:i/>
          <w:iCs/>
          <w:sz w:val="24"/>
          <w:szCs w:val="24"/>
          <w:u w:val="single" w:color="FF0000"/>
        </w:rPr>
        <w:t>п</w:t>
      </w:r>
      <w:r w:rsidR="006D256A" w:rsidRPr="00114BE3">
        <w:rPr>
          <w:rFonts w:asciiTheme="minorHAnsi" w:hAnsiTheme="minorHAnsi"/>
          <w:b/>
          <w:bCs/>
          <w:i/>
          <w:iCs/>
          <w:sz w:val="24"/>
          <w:szCs w:val="24"/>
          <w:u w:val="single" w:color="FF0000"/>
        </w:rPr>
        <w:t>редметные</w:t>
      </w:r>
      <w:proofErr w:type="gramEnd"/>
      <w:r w:rsidR="00CE0271">
        <w:rPr>
          <w:rFonts w:asciiTheme="minorHAnsi" w:hAnsiTheme="minorHAnsi"/>
          <w:b/>
          <w:bCs/>
          <w:i/>
          <w:iCs/>
          <w:sz w:val="24"/>
          <w:szCs w:val="24"/>
          <w:u w:val="single" w:color="FF0000"/>
        </w:rPr>
        <w:t xml:space="preserve"> (базовый</w:t>
      </w:r>
      <w:r>
        <w:rPr>
          <w:rFonts w:asciiTheme="minorHAnsi" w:hAnsiTheme="minorHAnsi"/>
          <w:b/>
          <w:bCs/>
          <w:i/>
          <w:iCs/>
          <w:sz w:val="24"/>
          <w:szCs w:val="24"/>
          <w:u w:val="single" w:color="FF0000"/>
        </w:rPr>
        <w:t xml:space="preserve"> уровень)</w:t>
      </w:r>
      <w:r w:rsidR="006D256A" w:rsidRPr="00114BE3">
        <w:rPr>
          <w:rFonts w:asciiTheme="minorHAnsi" w:hAnsiTheme="minorHAnsi"/>
          <w:b/>
          <w:bCs/>
          <w:i/>
          <w:iCs/>
          <w:sz w:val="24"/>
          <w:szCs w:val="24"/>
          <w:u w:val="single" w:color="FF0000"/>
        </w:rPr>
        <w:t>:</w:t>
      </w:r>
    </w:p>
    <w:p w:rsidR="006D256A" w:rsidRPr="00114BE3" w:rsidRDefault="006D256A" w:rsidP="006D256A">
      <w:pPr>
        <w:pStyle w:val="aa"/>
        <w:spacing w:before="0" w:beforeAutospacing="0" w:after="0" w:afterAutospacing="0"/>
        <w:ind w:firstLine="426"/>
        <w:jc w:val="both"/>
        <w:rPr>
          <w:rFonts w:asciiTheme="minorHAnsi" w:hAnsiTheme="minorHAnsi"/>
          <w:b/>
          <w:i/>
          <w:sz w:val="24"/>
          <w:szCs w:val="24"/>
          <w:u w:val="single" w:color="FF0000"/>
        </w:rPr>
      </w:pPr>
    </w:p>
    <w:p w:rsidR="00870D22" w:rsidRPr="00870D22" w:rsidRDefault="00870D22" w:rsidP="002C353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00" w:lineRule="auto"/>
        <w:ind w:left="709"/>
        <w:jc w:val="both"/>
        <w:rPr>
          <w:i/>
          <w:sz w:val="24"/>
          <w:szCs w:val="28"/>
        </w:rPr>
      </w:pPr>
      <w:r w:rsidRPr="00870D22">
        <w:rPr>
          <w:i/>
          <w:sz w:val="24"/>
          <w:szCs w:val="28"/>
        </w:rPr>
        <w:t xml:space="preserve">1)   </w:t>
      </w:r>
      <w:proofErr w:type="spellStart"/>
      <w:r w:rsidRPr="00870D22">
        <w:rPr>
          <w:i/>
          <w:sz w:val="24"/>
          <w:szCs w:val="28"/>
        </w:rPr>
        <w:t>сформированность</w:t>
      </w:r>
      <w:proofErr w:type="spellEnd"/>
      <w:r w:rsidRPr="00870D22">
        <w:rPr>
          <w:i/>
          <w:sz w:val="24"/>
          <w:szCs w:val="28"/>
        </w:rPr>
        <w:t xml:space="preserve">  представл</w:t>
      </w:r>
      <w:r w:rsidR="002C3530">
        <w:rPr>
          <w:i/>
          <w:sz w:val="24"/>
          <w:szCs w:val="28"/>
        </w:rPr>
        <w:t>ений  о  необходимости  доказа</w:t>
      </w:r>
      <w:r w:rsidRPr="00870D22">
        <w:rPr>
          <w:i/>
          <w:sz w:val="24"/>
          <w:szCs w:val="28"/>
        </w:rPr>
        <w:t>тель</w:t>
      </w:r>
      <w:proofErr w:type="gramStart"/>
      <w:r w:rsidRPr="00870D22">
        <w:rPr>
          <w:i/>
          <w:sz w:val="24"/>
          <w:szCs w:val="28"/>
        </w:rPr>
        <w:t>ств  пр</w:t>
      </w:r>
      <w:proofErr w:type="gramEnd"/>
      <w:r w:rsidRPr="00870D22">
        <w:rPr>
          <w:i/>
          <w:sz w:val="24"/>
          <w:szCs w:val="28"/>
        </w:rPr>
        <w:t>и  обосновании  математических  утверждений и  роли  аксиоматики  в  провед</w:t>
      </w:r>
      <w:r w:rsidR="002C3530">
        <w:rPr>
          <w:i/>
          <w:sz w:val="24"/>
          <w:szCs w:val="28"/>
        </w:rPr>
        <w:t>ении  дедуктивных  рассужде</w:t>
      </w:r>
      <w:r w:rsidRPr="00870D22">
        <w:rPr>
          <w:i/>
          <w:sz w:val="24"/>
          <w:szCs w:val="28"/>
        </w:rPr>
        <w:t>ний;</w:t>
      </w:r>
    </w:p>
    <w:p w:rsidR="00870D22" w:rsidRPr="00870D22" w:rsidRDefault="00870D22" w:rsidP="002C353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00" w:lineRule="auto"/>
        <w:ind w:left="709"/>
        <w:jc w:val="both"/>
        <w:rPr>
          <w:i/>
          <w:sz w:val="24"/>
          <w:szCs w:val="28"/>
        </w:rPr>
      </w:pPr>
      <w:r w:rsidRPr="00870D22">
        <w:rPr>
          <w:i/>
          <w:sz w:val="24"/>
          <w:szCs w:val="28"/>
        </w:rPr>
        <w:t xml:space="preserve">2)   </w:t>
      </w:r>
      <w:proofErr w:type="spellStart"/>
      <w:r w:rsidRPr="00870D22">
        <w:rPr>
          <w:i/>
          <w:sz w:val="24"/>
          <w:szCs w:val="28"/>
        </w:rPr>
        <w:t>сформированность</w:t>
      </w:r>
      <w:proofErr w:type="spellEnd"/>
      <w:r w:rsidRPr="00870D22">
        <w:rPr>
          <w:i/>
          <w:sz w:val="24"/>
          <w:szCs w:val="28"/>
        </w:rPr>
        <w:t xml:space="preserve">  понятийног</w:t>
      </w:r>
      <w:r w:rsidR="002C3530">
        <w:rPr>
          <w:i/>
          <w:sz w:val="24"/>
          <w:szCs w:val="28"/>
        </w:rPr>
        <w:t>о  аппарата  по  основным  раз</w:t>
      </w:r>
      <w:r w:rsidRPr="00870D22">
        <w:rPr>
          <w:i/>
          <w:sz w:val="24"/>
          <w:szCs w:val="28"/>
        </w:rPr>
        <w:t>делам  курса  математики;  зна</w:t>
      </w:r>
      <w:r w:rsidR="002C3530">
        <w:rPr>
          <w:i/>
          <w:sz w:val="24"/>
          <w:szCs w:val="28"/>
        </w:rPr>
        <w:t xml:space="preserve">ний  основных  теорем,  формул </w:t>
      </w:r>
      <w:r w:rsidRPr="00870D22">
        <w:rPr>
          <w:i/>
          <w:sz w:val="24"/>
          <w:szCs w:val="28"/>
        </w:rPr>
        <w:t>и  умения  их  применять;  умен</w:t>
      </w:r>
      <w:r w:rsidR="002C3530">
        <w:rPr>
          <w:i/>
          <w:sz w:val="24"/>
          <w:szCs w:val="28"/>
        </w:rPr>
        <w:t>ия  доказывать  теоремы  и  на</w:t>
      </w:r>
      <w:r w:rsidRPr="00870D22">
        <w:rPr>
          <w:i/>
          <w:sz w:val="24"/>
          <w:szCs w:val="28"/>
        </w:rPr>
        <w:t>ходить  нестандартные  способы  решения  задач;</w:t>
      </w:r>
    </w:p>
    <w:p w:rsidR="00870D22" w:rsidRPr="00870D22" w:rsidRDefault="00870D22" w:rsidP="002C353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00" w:lineRule="auto"/>
        <w:ind w:left="709"/>
        <w:jc w:val="both"/>
        <w:rPr>
          <w:i/>
          <w:sz w:val="24"/>
          <w:szCs w:val="28"/>
        </w:rPr>
      </w:pPr>
      <w:r w:rsidRPr="00870D22">
        <w:rPr>
          <w:i/>
          <w:sz w:val="24"/>
          <w:szCs w:val="28"/>
        </w:rPr>
        <w:t xml:space="preserve">3)   </w:t>
      </w:r>
      <w:proofErr w:type="spellStart"/>
      <w:r w:rsidRPr="00870D22">
        <w:rPr>
          <w:i/>
          <w:sz w:val="24"/>
          <w:szCs w:val="28"/>
        </w:rPr>
        <w:t>сформированность</w:t>
      </w:r>
      <w:proofErr w:type="spellEnd"/>
      <w:r w:rsidRPr="00870D22">
        <w:rPr>
          <w:i/>
          <w:sz w:val="24"/>
          <w:szCs w:val="28"/>
        </w:rPr>
        <w:t xml:space="preserve">  умений </w:t>
      </w:r>
      <w:r w:rsidR="002C3530">
        <w:rPr>
          <w:i/>
          <w:sz w:val="24"/>
          <w:szCs w:val="28"/>
        </w:rPr>
        <w:t xml:space="preserve"> моделировать  реальные  ситуа</w:t>
      </w:r>
      <w:r w:rsidRPr="00870D22">
        <w:rPr>
          <w:i/>
          <w:sz w:val="24"/>
          <w:szCs w:val="28"/>
        </w:rPr>
        <w:t>ции,  исследовать  построен</w:t>
      </w:r>
      <w:r w:rsidR="002C3530">
        <w:rPr>
          <w:i/>
          <w:sz w:val="24"/>
          <w:szCs w:val="28"/>
        </w:rPr>
        <w:t xml:space="preserve">ные  модели,  интерпретировать </w:t>
      </w:r>
      <w:r w:rsidRPr="00870D22">
        <w:rPr>
          <w:i/>
          <w:sz w:val="24"/>
          <w:szCs w:val="28"/>
        </w:rPr>
        <w:t>полученный  результат;</w:t>
      </w:r>
    </w:p>
    <w:p w:rsidR="00870D22" w:rsidRPr="00870D22" w:rsidRDefault="00870D22" w:rsidP="002C353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00" w:lineRule="auto"/>
        <w:ind w:left="709"/>
        <w:jc w:val="both"/>
        <w:rPr>
          <w:i/>
          <w:sz w:val="24"/>
          <w:szCs w:val="28"/>
        </w:rPr>
      </w:pPr>
      <w:r w:rsidRPr="00870D22">
        <w:rPr>
          <w:i/>
          <w:sz w:val="24"/>
          <w:szCs w:val="28"/>
        </w:rPr>
        <w:t xml:space="preserve">4)   </w:t>
      </w:r>
      <w:proofErr w:type="spellStart"/>
      <w:r w:rsidRPr="00870D22">
        <w:rPr>
          <w:i/>
          <w:sz w:val="24"/>
          <w:szCs w:val="28"/>
        </w:rPr>
        <w:t>сформированность</w:t>
      </w:r>
      <w:proofErr w:type="spellEnd"/>
      <w:r w:rsidRPr="00870D22">
        <w:rPr>
          <w:i/>
          <w:sz w:val="24"/>
          <w:szCs w:val="28"/>
        </w:rPr>
        <w:t xml:space="preserve">  предста</w:t>
      </w:r>
      <w:r w:rsidR="002C3530">
        <w:rPr>
          <w:i/>
          <w:sz w:val="24"/>
          <w:szCs w:val="28"/>
        </w:rPr>
        <w:t xml:space="preserve">влений  об  основных  понятиях </w:t>
      </w:r>
      <w:r w:rsidRPr="00870D22">
        <w:rPr>
          <w:i/>
          <w:sz w:val="24"/>
          <w:szCs w:val="28"/>
        </w:rPr>
        <w:t>математического  анализа  и  их  с</w:t>
      </w:r>
      <w:r w:rsidR="002C3530">
        <w:rPr>
          <w:i/>
          <w:sz w:val="24"/>
          <w:szCs w:val="28"/>
        </w:rPr>
        <w:t xml:space="preserve">войствах,  владение  умением </w:t>
      </w:r>
      <w:r w:rsidRPr="00870D22">
        <w:rPr>
          <w:i/>
          <w:sz w:val="24"/>
          <w:szCs w:val="28"/>
        </w:rPr>
        <w:t xml:space="preserve">характеризовать  поведение </w:t>
      </w:r>
      <w:r w:rsidR="002C3530">
        <w:rPr>
          <w:i/>
          <w:sz w:val="24"/>
          <w:szCs w:val="28"/>
        </w:rPr>
        <w:t xml:space="preserve"> функций,  использование  полу</w:t>
      </w:r>
      <w:r w:rsidRPr="00870D22">
        <w:rPr>
          <w:i/>
          <w:sz w:val="24"/>
          <w:szCs w:val="28"/>
        </w:rPr>
        <w:t>ченных  знаний  для  описания</w:t>
      </w:r>
      <w:r w:rsidR="002C3530">
        <w:rPr>
          <w:i/>
          <w:sz w:val="24"/>
          <w:szCs w:val="28"/>
        </w:rPr>
        <w:t xml:space="preserve">  и  анализа  реальных  зависи</w:t>
      </w:r>
      <w:r w:rsidRPr="00870D22">
        <w:rPr>
          <w:i/>
          <w:sz w:val="24"/>
          <w:szCs w:val="28"/>
        </w:rPr>
        <w:t>мостей;</w:t>
      </w:r>
    </w:p>
    <w:p w:rsidR="006D256A" w:rsidRDefault="00870D22" w:rsidP="002C353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00" w:lineRule="auto"/>
        <w:ind w:left="567"/>
        <w:jc w:val="both"/>
        <w:rPr>
          <w:i/>
          <w:sz w:val="24"/>
          <w:szCs w:val="28"/>
        </w:rPr>
      </w:pPr>
      <w:r w:rsidRPr="00870D22">
        <w:rPr>
          <w:i/>
          <w:sz w:val="24"/>
          <w:szCs w:val="28"/>
        </w:rPr>
        <w:t xml:space="preserve">5)   владение  умениями  составления  вероятностных  моделей  по условию  задачи  и  </w:t>
      </w:r>
      <w:r w:rsidRPr="00870D22">
        <w:rPr>
          <w:i/>
          <w:sz w:val="24"/>
          <w:szCs w:val="28"/>
        </w:rPr>
        <w:lastRenderedPageBreak/>
        <w:t xml:space="preserve">вычисления  </w:t>
      </w:r>
      <w:r w:rsidR="002C3530">
        <w:rPr>
          <w:i/>
          <w:sz w:val="24"/>
          <w:szCs w:val="28"/>
        </w:rPr>
        <w:t>вероятности  наступления  со</w:t>
      </w:r>
      <w:r w:rsidRPr="00870D22">
        <w:rPr>
          <w:i/>
          <w:sz w:val="24"/>
          <w:szCs w:val="28"/>
        </w:rPr>
        <w:t>бытий,  в  том  числе  с  прим</w:t>
      </w:r>
      <w:r w:rsidR="002C3530">
        <w:rPr>
          <w:i/>
          <w:sz w:val="24"/>
          <w:szCs w:val="28"/>
        </w:rPr>
        <w:t xml:space="preserve">енением  формул  комбинаторики </w:t>
      </w:r>
      <w:r w:rsidRPr="00870D22">
        <w:rPr>
          <w:i/>
          <w:sz w:val="24"/>
          <w:szCs w:val="28"/>
        </w:rPr>
        <w:t>и  основных  теорем  теории  ве</w:t>
      </w:r>
      <w:r w:rsidR="002C3530">
        <w:rPr>
          <w:i/>
          <w:sz w:val="24"/>
          <w:szCs w:val="28"/>
        </w:rPr>
        <w:t>роятностей;  исследования  слу</w:t>
      </w:r>
      <w:r w:rsidRPr="00870D22">
        <w:rPr>
          <w:i/>
          <w:sz w:val="24"/>
          <w:szCs w:val="28"/>
        </w:rPr>
        <w:t>чайных  величин  по  их  распределению.</w:t>
      </w:r>
    </w:p>
    <w:p w:rsidR="00A540A5" w:rsidRDefault="00A540A5" w:rsidP="002C353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00" w:lineRule="auto"/>
        <w:ind w:left="567"/>
        <w:jc w:val="both"/>
        <w:rPr>
          <w:i/>
          <w:sz w:val="24"/>
          <w:szCs w:val="28"/>
        </w:rPr>
      </w:pPr>
    </w:p>
    <w:p w:rsidR="00A540A5" w:rsidRDefault="006D256A" w:rsidP="00A540A5">
      <w:pPr>
        <w:shd w:val="clear" w:color="auto" w:fill="FFFFFF"/>
        <w:spacing w:after="0" w:line="240" w:lineRule="auto"/>
        <w:jc w:val="center"/>
        <w:rPr>
          <w:b/>
          <w:bCs/>
          <w:i/>
          <w:sz w:val="24"/>
          <w:szCs w:val="28"/>
          <w:u w:val="single" w:color="FF0000"/>
        </w:rPr>
      </w:pPr>
      <w:r w:rsidRPr="00291DBC">
        <w:rPr>
          <w:b/>
          <w:bCs/>
          <w:i/>
          <w:sz w:val="24"/>
          <w:szCs w:val="28"/>
          <w:u w:val="single" w:color="FF0000"/>
        </w:rPr>
        <w:t>ПЛАНИРУЕМЫЕ РЕЗУЛЬТАТЫ ИЗУЧЕНИЯ</w:t>
      </w:r>
      <w:r>
        <w:rPr>
          <w:b/>
          <w:bCs/>
          <w:i/>
          <w:sz w:val="24"/>
          <w:szCs w:val="28"/>
          <w:u w:val="single" w:color="FF0000"/>
        </w:rPr>
        <w:t xml:space="preserve"> </w:t>
      </w:r>
      <w:r w:rsidRPr="00291DBC">
        <w:rPr>
          <w:b/>
          <w:bCs/>
          <w:i/>
          <w:sz w:val="24"/>
          <w:szCs w:val="28"/>
          <w:u w:val="single" w:color="FF0000"/>
        </w:rPr>
        <w:t xml:space="preserve">КУРСА </w:t>
      </w:r>
      <w:r>
        <w:rPr>
          <w:b/>
          <w:bCs/>
          <w:i/>
          <w:sz w:val="24"/>
          <w:szCs w:val="28"/>
          <w:u w:val="single" w:color="FF0000"/>
        </w:rPr>
        <w:t>АЛГЕБРЫ</w:t>
      </w:r>
      <w:r w:rsidRPr="00291DBC">
        <w:rPr>
          <w:b/>
          <w:bCs/>
          <w:i/>
          <w:sz w:val="24"/>
          <w:szCs w:val="28"/>
          <w:u w:val="single" w:color="FF0000"/>
        </w:rPr>
        <w:t xml:space="preserve"> </w:t>
      </w:r>
      <w:r w:rsidR="00A540A5">
        <w:rPr>
          <w:b/>
          <w:bCs/>
          <w:i/>
          <w:sz w:val="24"/>
          <w:szCs w:val="28"/>
          <w:u w:val="single" w:color="FF0000"/>
        </w:rPr>
        <w:t xml:space="preserve">И </w:t>
      </w:r>
    </w:p>
    <w:p w:rsidR="006D256A" w:rsidRPr="00291DBC" w:rsidRDefault="00A540A5" w:rsidP="00A540A5">
      <w:pPr>
        <w:shd w:val="clear" w:color="auto" w:fill="FFFFFF"/>
        <w:spacing w:line="240" w:lineRule="auto"/>
        <w:jc w:val="center"/>
        <w:rPr>
          <w:b/>
          <w:bCs/>
          <w:i/>
          <w:sz w:val="24"/>
          <w:szCs w:val="28"/>
          <w:u w:val="single" w:color="FF0000"/>
        </w:rPr>
      </w:pPr>
      <w:r>
        <w:rPr>
          <w:b/>
          <w:bCs/>
          <w:i/>
          <w:sz w:val="24"/>
          <w:szCs w:val="28"/>
          <w:u w:val="single" w:color="FF0000"/>
        </w:rPr>
        <w:t>НАЧАЛ МАТЕМАТИЧЕСКОГО АНАЛИЗА</w:t>
      </w:r>
    </w:p>
    <w:p w:rsidR="00A540A5" w:rsidRPr="00A10D28" w:rsidRDefault="00A540A5" w:rsidP="00A540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00" w:lineRule="auto"/>
        <w:jc w:val="both"/>
        <w:rPr>
          <w:b/>
          <w:i/>
          <w:sz w:val="24"/>
          <w:szCs w:val="28"/>
          <w:u w:val="single" w:color="FF0000"/>
        </w:rPr>
      </w:pPr>
      <w:r w:rsidRPr="00A10D28">
        <w:rPr>
          <w:b/>
          <w:i/>
          <w:sz w:val="24"/>
          <w:szCs w:val="28"/>
          <w:u w:val="single" w:color="FF0000"/>
        </w:rPr>
        <w:t>Элементы  теории  множеств  и  математической  логики</w:t>
      </w:r>
    </w:p>
    <w:p w:rsidR="00A540A5" w:rsidRPr="00A37809" w:rsidRDefault="00A37809" w:rsidP="00A37809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>
        <w:rPr>
          <w:i/>
          <w:sz w:val="24"/>
          <w:szCs w:val="28"/>
        </w:rPr>
        <w:t>О</w:t>
      </w:r>
      <w:r w:rsidR="00A10D28" w:rsidRPr="00A10D28">
        <w:rPr>
          <w:i/>
          <w:sz w:val="24"/>
          <w:szCs w:val="28"/>
        </w:rPr>
        <w:t xml:space="preserve">перировать </w:t>
      </w:r>
      <w:r w:rsidR="00A540A5" w:rsidRPr="00A10D28">
        <w:rPr>
          <w:i/>
          <w:sz w:val="24"/>
          <w:szCs w:val="28"/>
        </w:rPr>
        <w:t xml:space="preserve">понятиями: </w:t>
      </w:r>
      <w:r>
        <w:rPr>
          <w:i/>
          <w:sz w:val="24"/>
          <w:szCs w:val="28"/>
        </w:rPr>
        <w:t>конечное</w:t>
      </w:r>
      <w:r w:rsidR="00A540A5" w:rsidRPr="00A10D28">
        <w:rPr>
          <w:i/>
          <w:sz w:val="24"/>
          <w:szCs w:val="28"/>
        </w:rPr>
        <w:t xml:space="preserve"> множество,  бесконечное  множества,  </w:t>
      </w:r>
      <w:r>
        <w:rPr>
          <w:i/>
          <w:sz w:val="24"/>
          <w:szCs w:val="28"/>
        </w:rPr>
        <w:t xml:space="preserve">числовые множества на координатной прямой, </w:t>
      </w:r>
      <w:r w:rsidR="00A540A5" w:rsidRPr="00A10D28">
        <w:rPr>
          <w:i/>
          <w:sz w:val="24"/>
          <w:szCs w:val="28"/>
        </w:rPr>
        <w:t>элемент  множ</w:t>
      </w:r>
      <w:r w:rsidR="00A10D28">
        <w:rPr>
          <w:i/>
          <w:sz w:val="24"/>
          <w:szCs w:val="28"/>
        </w:rPr>
        <w:t>ества,  подмножество,  пересече</w:t>
      </w:r>
      <w:r w:rsidR="00A540A5" w:rsidRPr="00A10D28">
        <w:rPr>
          <w:i/>
          <w:sz w:val="24"/>
          <w:szCs w:val="28"/>
        </w:rPr>
        <w:t>н</w:t>
      </w:r>
      <w:r>
        <w:rPr>
          <w:i/>
          <w:sz w:val="24"/>
          <w:szCs w:val="28"/>
        </w:rPr>
        <w:t xml:space="preserve">ие и объединение </w:t>
      </w:r>
      <w:r w:rsidR="00A540A5" w:rsidRPr="00A10D28">
        <w:rPr>
          <w:i/>
          <w:sz w:val="24"/>
          <w:szCs w:val="28"/>
        </w:rPr>
        <w:t>множеств</w:t>
      </w:r>
      <w:r>
        <w:rPr>
          <w:i/>
          <w:sz w:val="24"/>
          <w:szCs w:val="28"/>
        </w:rPr>
        <w:t xml:space="preserve">, отрезок, интервал, </w:t>
      </w:r>
      <w:r w:rsidR="00A540A5" w:rsidRPr="00A37809">
        <w:rPr>
          <w:i/>
          <w:sz w:val="24"/>
          <w:szCs w:val="28"/>
        </w:rPr>
        <w:t>промежуток  с  выколотой  точкой,  графическое представление  множеств  на  координатной  плоскости;</w:t>
      </w:r>
    </w:p>
    <w:p w:rsidR="00A540A5" w:rsidRPr="00A10D28" w:rsidRDefault="00A540A5" w:rsidP="0083296D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A10D28">
        <w:rPr>
          <w:i/>
          <w:sz w:val="24"/>
          <w:szCs w:val="28"/>
        </w:rPr>
        <w:t>проверять  принадлежность  элемента  множеству</w:t>
      </w:r>
      <w:r w:rsidR="00A37809">
        <w:rPr>
          <w:i/>
          <w:sz w:val="24"/>
          <w:szCs w:val="28"/>
        </w:rPr>
        <w:t>, заданному описанием</w:t>
      </w:r>
      <w:r w:rsidRPr="00A10D28">
        <w:rPr>
          <w:i/>
          <w:sz w:val="24"/>
          <w:szCs w:val="28"/>
        </w:rPr>
        <w:t>;</w:t>
      </w:r>
    </w:p>
    <w:p w:rsidR="00A10D28" w:rsidRPr="00A10D28" w:rsidRDefault="00A540A5" w:rsidP="0083296D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proofErr w:type="gramStart"/>
      <w:r w:rsidRPr="00A10D28">
        <w:rPr>
          <w:i/>
          <w:sz w:val="24"/>
          <w:szCs w:val="28"/>
        </w:rPr>
        <w:t xml:space="preserve">находить  пересечение  и  объединение  </w:t>
      </w:r>
      <w:r w:rsidR="00A37809">
        <w:rPr>
          <w:i/>
          <w:sz w:val="24"/>
          <w:szCs w:val="28"/>
        </w:rPr>
        <w:t xml:space="preserve">двух, нескольких </w:t>
      </w:r>
      <w:r w:rsidRPr="00A10D28">
        <w:rPr>
          <w:i/>
          <w:sz w:val="24"/>
          <w:szCs w:val="28"/>
        </w:rPr>
        <w:t>мно</w:t>
      </w:r>
      <w:r w:rsidR="00A37809">
        <w:rPr>
          <w:i/>
          <w:sz w:val="24"/>
          <w:szCs w:val="28"/>
        </w:rPr>
        <w:t xml:space="preserve">жеств, </w:t>
      </w:r>
      <w:r w:rsidR="00A10D28">
        <w:rPr>
          <w:i/>
          <w:sz w:val="24"/>
          <w:szCs w:val="28"/>
        </w:rPr>
        <w:t>представ</w:t>
      </w:r>
      <w:r w:rsidRPr="00A10D28">
        <w:rPr>
          <w:i/>
          <w:sz w:val="24"/>
          <w:szCs w:val="28"/>
        </w:rPr>
        <w:t>ленных  графически  на  числовой  прям</w:t>
      </w:r>
      <w:r w:rsidR="00A37809">
        <w:rPr>
          <w:i/>
          <w:sz w:val="24"/>
          <w:szCs w:val="28"/>
        </w:rPr>
        <w:t xml:space="preserve">ой, </w:t>
      </w:r>
      <w:r w:rsidR="00A10D28">
        <w:rPr>
          <w:i/>
          <w:sz w:val="24"/>
          <w:szCs w:val="28"/>
        </w:rPr>
        <w:t>на  координатной  плоско</w:t>
      </w:r>
      <w:r w:rsidRPr="00A10D28">
        <w:rPr>
          <w:i/>
          <w:sz w:val="24"/>
          <w:szCs w:val="28"/>
        </w:rPr>
        <w:t>сти;</w:t>
      </w:r>
      <w:r w:rsidRPr="00A540A5">
        <w:t xml:space="preserve"> </w:t>
      </w:r>
      <w:proofErr w:type="gramEnd"/>
    </w:p>
    <w:p w:rsidR="00A540A5" w:rsidRPr="00A10D28" w:rsidRDefault="00A37809" w:rsidP="0083296D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>
        <w:rPr>
          <w:i/>
          <w:sz w:val="24"/>
          <w:szCs w:val="28"/>
        </w:rPr>
        <w:t>строить на числовой прямой подмножество числового множества, заданное простейшими условиями</w:t>
      </w:r>
      <w:r w:rsidR="00A540A5" w:rsidRPr="00A10D28">
        <w:rPr>
          <w:i/>
          <w:sz w:val="24"/>
          <w:szCs w:val="28"/>
        </w:rPr>
        <w:t>;</w:t>
      </w:r>
    </w:p>
    <w:p w:rsidR="00A540A5" w:rsidRDefault="00A540A5" w:rsidP="0083296D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A10D28">
        <w:rPr>
          <w:i/>
          <w:sz w:val="24"/>
          <w:szCs w:val="28"/>
        </w:rPr>
        <w:t>оперировать  понятиями:  утверждение</w:t>
      </w:r>
      <w:r w:rsidR="0041513E">
        <w:rPr>
          <w:i/>
          <w:sz w:val="24"/>
          <w:szCs w:val="28"/>
        </w:rPr>
        <w:t xml:space="preserve"> (высказывание)</w:t>
      </w:r>
      <w:r w:rsidRPr="00A10D28">
        <w:rPr>
          <w:i/>
          <w:sz w:val="24"/>
          <w:szCs w:val="28"/>
        </w:rPr>
        <w:t xml:space="preserve">, </w:t>
      </w:r>
      <w:r w:rsidR="00A10D28">
        <w:rPr>
          <w:i/>
          <w:sz w:val="24"/>
          <w:szCs w:val="28"/>
        </w:rPr>
        <w:t xml:space="preserve"> отрицание  утверждения,  истин</w:t>
      </w:r>
      <w:r w:rsidRPr="00A10D28">
        <w:rPr>
          <w:i/>
          <w:sz w:val="24"/>
          <w:szCs w:val="28"/>
        </w:rPr>
        <w:t xml:space="preserve">ные  и  </w:t>
      </w:r>
      <w:r w:rsidR="0041513E">
        <w:rPr>
          <w:i/>
          <w:sz w:val="24"/>
          <w:szCs w:val="28"/>
        </w:rPr>
        <w:t xml:space="preserve">ложные  утверждения, </w:t>
      </w:r>
      <w:r w:rsidR="00A10D28">
        <w:rPr>
          <w:i/>
          <w:sz w:val="24"/>
          <w:szCs w:val="28"/>
        </w:rPr>
        <w:t>следствие,  частный  случай  об</w:t>
      </w:r>
      <w:r w:rsidRPr="00A10D28">
        <w:rPr>
          <w:i/>
          <w:sz w:val="24"/>
          <w:szCs w:val="28"/>
        </w:rPr>
        <w:t xml:space="preserve">щего  утверждения,  </w:t>
      </w:r>
      <w:proofErr w:type="spellStart"/>
      <w:r w:rsidRPr="00A10D28">
        <w:rPr>
          <w:i/>
          <w:sz w:val="24"/>
          <w:szCs w:val="28"/>
        </w:rPr>
        <w:t>контрпример</w:t>
      </w:r>
      <w:proofErr w:type="spellEnd"/>
      <w:r w:rsidRPr="00A10D28">
        <w:rPr>
          <w:i/>
          <w:sz w:val="24"/>
          <w:szCs w:val="28"/>
        </w:rPr>
        <w:t>;</w:t>
      </w:r>
    </w:p>
    <w:p w:rsidR="0041513E" w:rsidRPr="00A10D28" w:rsidRDefault="0041513E" w:rsidP="0083296D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>
        <w:rPr>
          <w:i/>
          <w:sz w:val="24"/>
          <w:szCs w:val="28"/>
        </w:rPr>
        <w:t xml:space="preserve">распознавать ложные утверждения, ошибки в рассуждениях, в том числе с использованием </w:t>
      </w:r>
      <w:proofErr w:type="spellStart"/>
      <w:r>
        <w:rPr>
          <w:i/>
          <w:sz w:val="24"/>
          <w:szCs w:val="28"/>
        </w:rPr>
        <w:t>контрпримеров</w:t>
      </w:r>
      <w:proofErr w:type="spellEnd"/>
      <w:r>
        <w:rPr>
          <w:i/>
          <w:sz w:val="24"/>
          <w:szCs w:val="28"/>
        </w:rPr>
        <w:t>;</w:t>
      </w:r>
    </w:p>
    <w:p w:rsidR="00A540A5" w:rsidRPr="00A10D28" w:rsidRDefault="00A540A5" w:rsidP="0083296D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A10D28">
        <w:rPr>
          <w:i/>
          <w:sz w:val="24"/>
          <w:szCs w:val="28"/>
        </w:rPr>
        <w:t>проводить  доказательные  рассуждения  для  обос</w:t>
      </w:r>
      <w:r w:rsidR="0041513E">
        <w:rPr>
          <w:i/>
          <w:sz w:val="24"/>
          <w:szCs w:val="28"/>
        </w:rPr>
        <w:t>нования  истинности утверждений.</w:t>
      </w:r>
    </w:p>
    <w:p w:rsidR="0041513E" w:rsidRDefault="0041513E" w:rsidP="00A10D2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8"/>
        </w:rPr>
      </w:pPr>
    </w:p>
    <w:p w:rsidR="00A540A5" w:rsidRPr="00A10D28" w:rsidRDefault="00A540A5" w:rsidP="00A10D2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8"/>
        </w:rPr>
      </w:pPr>
      <w:r w:rsidRPr="00A10D28">
        <w:rPr>
          <w:b/>
          <w:i/>
          <w:sz w:val="24"/>
          <w:szCs w:val="28"/>
        </w:rPr>
        <w:t>В  повседневной  жизни  и  при  изучении  других  предметов:</w:t>
      </w:r>
    </w:p>
    <w:p w:rsidR="00A540A5" w:rsidRPr="00A10D28" w:rsidRDefault="00A540A5" w:rsidP="0083296D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A10D28">
        <w:rPr>
          <w:i/>
          <w:sz w:val="24"/>
          <w:szCs w:val="28"/>
        </w:rPr>
        <w:t xml:space="preserve"> использовать  числовые  множества  на  </w:t>
      </w:r>
      <w:r w:rsidR="00A10D28">
        <w:rPr>
          <w:i/>
          <w:sz w:val="24"/>
          <w:szCs w:val="28"/>
        </w:rPr>
        <w:t>координатной  прямой  и  на  ко</w:t>
      </w:r>
      <w:r w:rsidRPr="00A10D28">
        <w:rPr>
          <w:i/>
          <w:sz w:val="24"/>
          <w:szCs w:val="28"/>
        </w:rPr>
        <w:t>ординатной  плоскости  для  описания  реальных  процессов  и  явлений;</w:t>
      </w:r>
    </w:p>
    <w:p w:rsidR="00A540A5" w:rsidRPr="00A10D28" w:rsidRDefault="00A540A5" w:rsidP="0083296D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A10D28">
        <w:rPr>
          <w:i/>
          <w:sz w:val="24"/>
          <w:szCs w:val="28"/>
        </w:rPr>
        <w:t xml:space="preserve">проводить  </w:t>
      </w:r>
      <w:r w:rsidR="0041513E">
        <w:rPr>
          <w:i/>
          <w:sz w:val="24"/>
          <w:szCs w:val="28"/>
        </w:rPr>
        <w:t xml:space="preserve">логические, </w:t>
      </w:r>
      <w:r w:rsidRPr="00A10D28">
        <w:rPr>
          <w:i/>
          <w:sz w:val="24"/>
          <w:szCs w:val="28"/>
        </w:rPr>
        <w:t xml:space="preserve">доказательные  рассуждения  </w:t>
      </w:r>
      <w:r w:rsidR="00A10D28">
        <w:rPr>
          <w:i/>
          <w:sz w:val="24"/>
          <w:szCs w:val="28"/>
        </w:rPr>
        <w:t>в  ситуациях  повседневной  жиз</w:t>
      </w:r>
      <w:r w:rsidRPr="00A10D28">
        <w:rPr>
          <w:i/>
          <w:sz w:val="24"/>
          <w:szCs w:val="28"/>
        </w:rPr>
        <w:t>ни,  при  решени</w:t>
      </w:r>
      <w:r w:rsidR="0041513E">
        <w:rPr>
          <w:i/>
          <w:sz w:val="24"/>
          <w:szCs w:val="28"/>
        </w:rPr>
        <w:t>и  задач  из  других  предметов.</w:t>
      </w:r>
    </w:p>
    <w:p w:rsidR="0041513E" w:rsidRDefault="0041513E" w:rsidP="00A10D2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8"/>
          <w:u w:val="single" w:color="FF0000"/>
        </w:rPr>
      </w:pPr>
    </w:p>
    <w:p w:rsidR="00A540A5" w:rsidRPr="00AC502B" w:rsidRDefault="00A540A5" w:rsidP="00A10D2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8"/>
          <w:u w:val="single" w:color="FF0000"/>
        </w:rPr>
      </w:pPr>
      <w:r w:rsidRPr="00AC502B">
        <w:rPr>
          <w:b/>
          <w:i/>
          <w:sz w:val="24"/>
          <w:szCs w:val="28"/>
          <w:u w:val="single" w:color="FF0000"/>
        </w:rPr>
        <w:t>Числа  и  выражения</w:t>
      </w:r>
    </w:p>
    <w:p w:rsidR="00A540A5" w:rsidRPr="0041513E" w:rsidRDefault="0041513E" w:rsidP="0041513E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proofErr w:type="gramStart"/>
      <w:r>
        <w:rPr>
          <w:i/>
          <w:sz w:val="24"/>
          <w:szCs w:val="28"/>
        </w:rPr>
        <w:t>О</w:t>
      </w:r>
      <w:r w:rsidR="00A540A5" w:rsidRPr="00AC502B">
        <w:rPr>
          <w:i/>
          <w:sz w:val="24"/>
          <w:szCs w:val="28"/>
        </w:rPr>
        <w:t>перировать  понятиями:  нат</w:t>
      </w:r>
      <w:r w:rsidR="00AC502B">
        <w:rPr>
          <w:i/>
          <w:sz w:val="24"/>
          <w:szCs w:val="28"/>
        </w:rPr>
        <w:t xml:space="preserve">уральное  </w:t>
      </w:r>
      <w:r>
        <w:rPr>
          <w:i/>
          <w:sz w:val="24"/>
          <w:szCs w:val="28"/>
        </w:rPr>
        <w:t xml:space="preserve">и целое </w:t>
      </w:r>
      <w:r w:rsidR="00AC502B">
        <w:rPr>
          <w:i/>
          <w:sz w:val="24"/>
          <w:szCs w:val="28"/>
        </w:rPr>
        <w:t xml:space="preserve">число,  </w:t>
      </w:r>
      <w:r>
        <w:rPr>
          <w:i/>
          <w:sz w:val="24"/>
          <w:szCs w:val="28"/>
        </w:rPr>
        <w:t xml:space="preserve">делимость чисел, </w:t>
      </w:r>
      <w:r w:rsidR="00A540A5" w:rsidRPr="0041513E">
        <w:rPr>
          <w:i/>
          <w:sz w:val="24"/>
          <w:szCs w:val="28"/>
        </w:rPr>
        <w:t xml:space="preserve">обыкновенная </w:t>
      </w:r>
      <w:r w:rsidR="00AC502B" w:rsidRPr="0041513E">
        <w:rPr>
          <w:i/>
          <w:sz w:val="24"/>
          <w:szCs w:val="28"/>
        </w:rPr>
        <w:t xml:space="preserve">дробь,  десятичная  дробь, рациональное  число,  </w:t>
      </w:r>
      <w:r w:rsidR="00A540A5" w:rsidRPr="0041513E">
        <w:rPr>
          <w:i/>
          <w:sz w:val="24"/>
          <w:szCs w:val="28"/>
        </w:rPr>
        <w:t xml:space="preserve">иррациональное  число,  </w:t>
      </w:r>
      <w:r>
        <w:rPr>
          <w:i/>
          <w:sz w:val="24"/>
          <w:szCs w:val="28"/>
        </w:rPr>
        <w:t>приближённое значение числа, часть, доля, отношение, процент, масштаб;</w:t>
      </w:r>
      <w:proofErr w:type="gramEnd"/>
    </w:p>
    <w:p w:rsidR="00A540A5" w:rsidRPr="00AC502B" w:rsidRDefault="008116E4" w:rsidP="0083296D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>
        <w:rPr>
          <w:i/>
          <w:sz w:val="24"/>
          <w:szCs w:val="28"/>
        </w:rPr>
        <w:t xml:space="preserve">оперировать понятиями: логарифм числа, тригонометрическая окружность, радианная и градусная мера угла, синус, косинус, тангенс и котангенс углов, имеющих произвольную величину, числа е и π; </w:t>
      </w:r>
    </w:p>
    <w:p w:rsidR="00A540A5" w:rsidRPr="00AC502B" w:rsidRDefault="008116E4" w:rsidP="0083296D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>
        <w:rPr>
          <w:i/>
          <w:sz w:val="24"/>
          <w:szCs w:val="28"/>
        </w:rPr>
        <w:t>выполнять арифметические действия с целыми и рациональными числами, сочетая устные и письменные приёмы, применяя при необходимости вычислительные устройства</w:t>
      </w:r>
      <w:r w:rsidR="00A540A5" w:rsidRPr="00AC502B">
        <w:rPr>
          <w:i/>
          <w:sz w:val="24"/>
          <w:szCs w:val="28"/>
        </w:rPr>
        <w:t>;</w:t>
      </w:r>
    </w:p>
    <w:p w:rsidR="00785DAC" w:rsidRPr="00785DAC" w:rsidRDefault="00785DAC" w:rsidP="00785DAC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785DAC">
        <w:rPr>
          <w:i/>
          <w:sz w:val="24"/>
          <w:szCs w:val="28"/>
        </w:rPr>
        <w:t>сравнивать  рациональные  числа  между  с</w:t>
      </w:r>
      <w:r>
        <w:rPr>
          <w:i/>
          <w:sz w:val="24"/>
          <w:szCs w:val="28"/>
        </w:rPr>
        <w:t>обой;  сравнивать  с  рациональ</w:t>
      </w:r>
      <w:r w:rsidRPr="00785DAC">
        <w:rPr>
          <w:i/>
          <w:sz w:val="24"/>
          <w:szCs w:val="28"/>
        </w:rPr>
        <w:t>ными  числами  значения  целых  степеней  чисел,  корней  натуральной степени  из  чисел,  логарифмов  чисел  в  простых  случаях;</w:t>
      </w:r>
    </w:p>
    <w:p w:rsidR="00785DAC" w:rsidRPr="00785DAC" w:rsidRDefault="00785DAC" w:rsidP="00785DAC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785DAC">
        <w:rPr>
          <w:i/>
          <w:sz w:val="24"/>
          <w:szCs w:val="28"/>
        </w:rPr>
        <w:t>выполнять  несложные  преобразования</w:t>
      </w:r>
      <w:r>
        <w:rPr>
          <w:i/>
          <w:sz w:val="24"/>
          <w:szCs w:val="28"/>
        </w:rPr>
        <w:t xml:space="preserve">  числовых  выражений,  содержа</w:t>
      </w:r>
      <w:r w:rsidRPr="00785DAC">
        <w:rPr>
          <w:i/>
          <w:sz w:val="24"/>
          <w:szCs w:val="28"/>
        </w:rPr>
        <w:t>щих  степени  чисел,  корни  из  чисел,  логарифмы  чисел;  находить  значения  корня  натуральной  степени,  степени  с  рациональным  показателем,  логарифма,  используя  при  необходимости  вычислительные устройства;</w:t>
      </w:r>
    </w:p>
    <w:p w:rsidR="00785DAC" w:rsidRPr="00785DAC" w:rsidRDefault="00785DAC" w:rsidP="00785DAC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785DAC">
        <w:rPr>
          <w:i/>
          <w:sz w:val="24"/>
          <w:szCs w:val="28"/>
        </w:rPr>
        <w:t>пользоваться  оценкой  и  прикидкой  при  практических  расчётах;</w:t>
      </w:r>
    </w:p>
    <w:p w:rsidR="00785DAC" w:rsidRPr="00785DAC" w:rsidRDefault="00785DAC" w:rsidP="00785DAC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785DAC">
        <w:rPr>
          <w:i/>
          <w:sz w:val="24"/>
          <w:szCs w:val="28"/>
        </w:rPr>
        <w:t>изображать  точками  на  координатной  прямой  целые  и  рациональные числа;  целые  степени  чисел,  корни  натуральной  степени  из  чисел,  логарифмы  чисел  в  простых  случаях;</w:t>
      </w:r>
    </w:p>
    <w:p w:rsidR="00785DAC" w:rsidRPr="00785DAC" w:rsidRDefault="00785DAC" w:rsidP="00785DAC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785DAC">
        <w:rPr>
          <w:i/>
          <w:sz w:val="24"/>
          <w:szCs w:val="28"/>
        </w:rPr>
        <w:t xml:space="preserve">выполнять  несложные  преобразования  целых  и  дробно-рациональных буквенных  </w:t>
      </w:r>
      <w:r w:rsidRPr="00785DAC">
        <w:rPr>
          <w:i/>
          <w:sz w:val="24"/>
          <w:szCs w:val="28"/>
        </w:rPr>
        <w:lastRenderedPageBreak/>
        <w:t>выражений;</w:t>
      </w:r>
    </w:p>
    <w:p w:rsidR="00785DAC" w:rsidRPr="00785DAC" w:rsidRDefault="00785DAC" w:rsidP="00785DAC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785DAC">
        <w:rPr>
          <w:i/>
          <w:sz w:val="24"/>
          <w:szCs w:val="28"/>
        </w:rPr>
        <w:t>выражать  в  простейших  случаях  из  равенства  одну  переменную  через другие;</w:t>
      </w:r>
    </w:p>
    <w:p w:rsidR="00785DAC" w:rsidRPr="00A826EE" w:rsidRDefault="00785DAC" w:rsidP="00A826EE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785DAC">
        <w:rPr>
          <w:i/>
          <w:sz w:val="24"/>
          <w:szCs w:val="28"/>
        </w:rPr>
        <w:t>вычислять  в  простых  случаях  значени</w:t>
      </w:r>
      <w:r w:rsidR="00A826EE">
        <w:rPr>
          <w:i/>
          <w:sz w:val="24"/>
          <w:szCs w:val="28"/>
        </w:rPr>
        <w:t>я  числовых  и  буквенных  выра</w:t>
      </w:r>
      <w:r w:rsidRPr="00A826EE">
        <w:rPr>
          <w:i/>
          <w:sz w:val="24"/>
          <w:szCs w:val="28"/>
        </w:rPr>
        <w:t>жений,  осуществляя  необходимые  подстановки  и  преобразования;</w:t>
      </w:r>
    </w:p>
    <w:p w:rsidR="00785DAC" w:rsidRPr="00A826EE" w:rsidRDefault="00785DAC" w:rsidP="00A826EE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785DAC">
        <w:rPr>
          <w:i/>
          <w:sz w:val="24"/>
          <w:szCs w:val="28"/>
        </w:rPr>
        <w:t>проводить  по  известным  формулам  и</w:t>
      </w:r>
      <w:r w:rsidR="00A826EE">
        <w:rPr>
          <w:i/>
          <w:sz w:val="24"/>
          <w:szCs w:val="28"/>
        </w:rPr>
        <w:t xml:space="preserve">  правилам  преобразования  бук</w:t>
      </w:r>
      <w:r w:rsidRPr="00A826EE">
        <w:rPr>
          <w:i/>
          <w:sz w:val="24"/>
          <w:szCs w:val="28"/>
        </w:rPr>
        <w:t>венных  выражений,  включающих  степ</w:t>
      </w:r>
      <w:r w:rsidR="00A826EE" w:rsidRPr="00A826EE">
        <w:rPr>
          <w:i/>
          <w:sz w:val="24"/>
          <w:szCs w:val="28"/>
        </w:rPr>
        <w:t>ени,  корни,  логарифмы  и  три</w:t>
      </w:r>
      <w:r w:rsidRPr="00A826EE">
        <w:rPr>
          <w:i/>
          <w:sz w:val="24"/>
          <w:szCs w:val="28"/>
        </w:rPr>
        <w:t>гонометрические  формулы;</w:t>
      </w:r>
    </w:p>
    <w:p w:rsidR="00785DAC" w:rsidRPr="00A826EE" w:rsidRDefault="00785DAC" w:rsidP="00A826EE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785DAC">
        <w:rPr>
          <w:i/>
          <w:sz w:val="24"/>
          <w:szCs w:val="28"/>
        </w:rPr>
        <w:t xml:space="preserve">находить  значения  числовых  и  буквенных  выражений,  осуществляя </w:t>
      </w:r>
      <w:r w:rsidRPr="00A826EE">
        <w:rPr>
          <w:i/>
          <w:sz w:val="24"/>
          <w:szCs w:val="28"/>
        </w:rPr>
        <w:t>необходимые  подстановки  и  преобразования;</w:t>
      </w:r>
    </w:p>
    <w:p w:rsidR="00785DAC" w:rsidRPr="00A826EE" w:rsidRDefault="00785DAC" w:rsidP="00A826EE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785DAC">
        <w:rPr>
          <w:i/>
          <w:sz w:val="24"/>
          <w:szCs w:val="28"/>
        </w:rPr>
        <w:t xml:space="preserve">изображать  схематически  угол,  величина  которого  выражена  в  градусах </w:t>
      </w:r>
      <w:r w:rsidRPr="00A826EE">
        <w:rPr>
          <w:i/>
          <w:sz w:val="24"/>
          <w:szCs w:val="28"/>
        </w:rPr>
        <w:t>или  радианах;</w:t>
      </w:r>
    </w:p>
    <w:p w:rsidR="00785DAC" w:rsidRPr="00A826EE" w:rsidRDefault="00785DAC" w:rsidP="00A826EE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785DAC">
        <w:rPr>
          <w:i/>
          <w:sz w:val="24"/>
          <w:szCs w:val="28"/>
        </w:rPr>
        <w:t xml:space="preserve">оценивать  знаки  синуса,  косинуса,  тангенса,  котангенса  конкретных </w:t>
      </w:r>
      <w:r w:rsidRPr="00A826EE">
        <w:rPr>
          <w:i/>
          <w:sz w:val="24"/>
          <w:szCs w:val="28"/>
        </w:rPr>
        <w:t>углов;  использовать  при  решении  за</w:t>
      </w:r>
      <w:r w:rsidR="00A826EE" w:rsidRPr="00A826EE">
        <w:rPr>
          <w:i/>
          <w:sz w:val="24"/>
          <w:szCs w:val="28"/>
        </w:rPr>
        <w:t>дач  табличные  значения  триго</w:t>
      </w:r>
      <w:r w:rsidRPr="00A826EE">
        <w:rPr>
          <w:i/>
          <w:sz w:val="24"/>
          <w:szCs w:val="28"/>
        </w:rPr>
        <w:t>нометрических  функций  углов;</w:t>
      </w:r>
    </w:p>
    <w:p w:rsidR="00A826EE" w:rsidRPr="00A826EE" w:rsidRDefault="00785DAC" w:rsidP="00A826EE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8"/>
        </w:rPr>
      </w:pPr>
      <w:r w:rsidRPr="00785DAC">
        <w:rPr>
          <w:i/>
          <w:sz w:val="24"/>
          <w:szCs w:val="28"/>
        </w:rPr>
        <w:t xml:space="preserve">выполнять  перевод  величины  угла  из  радианной  меры  в  </w:t>
      </w:r>
      <w:proofErr w:type="gramStart"/>
      <w:r w:rsidRPr="00785DAC">
        <w:rPr>
          <w:i/>
          <w:sz w:val="24"/>
          <w:szCs w:val="28"/>
        </w:rPr>
        <w:t>градусную</w:t>
      </w:r>
      <w:proofErr w:type="gramEnd"/>
      <w:r w:rsidRPr="00785DAC">
        <w:rPr>
          <w:i/>
          <w:sz w:val="24"/>
          <w:szCs w:val="28"/>
        </w:rPr>
        <w:t xml:space="preserve"> </w:t>
      </w:r>
      <w:r w:rsidRPr="00A826EE">
        <w:rPr>
          <w:i/>
          <w:sz w:val="24"/>
          <w:szCs w:val="28"/>
        </w:rPr>
        <w:t>и  обратно.</w:t>
      </w:r>
      <w:r w:rsidR="00A826EE" w:rsidRPr="00A826EE">
        <w:rPr>
          <w:i/>
          <w:sz w:val="24"/>
          <w:szCs w:val="28"/>
        </w:rPr>
        <w:t xml:space="preserve"> </w:t>
      </w:r>
    </w:p>
    <w:p w:rsidR="00A826EE" w:rsidRDefault="00A826EE" w:rsidP="00A826EE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</w:p>
    <w:p w:rsidR="00A540A5" w:rsidRPr="00AC502B" w:rsidRDefault="00A540A5" w:rsidP="00A826EE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8"/>
        </w:rPr>
      </w:pPr>
      <w:r w:rsidRPr="00AC502B">
        <w:rPr>
          <w:b/>
          <w:i/>
          <w:sz w:val="24"/>
          <w:szCs w:val="28"/>
        </w:rPr>
        <w:t>В  повседневной  жизни  и  при  изучении  других  предметов:</w:t>
      </w:r>
    </w:p>
    <w:p w:rsidR="00A540A5" w:rsidRDefault="00A540A5" w:rsidP="0083296D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AC502B">
        <w:rPr>
          <w:i/>
          <w:sz w:val="24"/>
          <w:szCs w:val="28"/>
        </w:rPr>
        <w:t xml:space="preserve">выполнять  </w:t>
      </w:r>
      <w:r w:rsidR="00A826EE">
        <w:rPr>
          <w:i/>
          <w:sz w:val="24"/>
          <w:szCs w:val="28"/>
        </w:rPr>
        <w:t>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</w:t>
      </w:r>
    </w:p>
    <w:p w:rsidR="00A826EE" w:rsidRPr="00A826EE" w:rsidRDefault="00A826EE" w:rsidP="00A826EE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A826EE">
        <w:rPr>
          <w:i/>
          <w:sz w:val="24"/>
          <w:szCs w:val="28"/>
        </w:rPr>
        <w:t>соотносить  реальные  величины,  хара</w:t>
      </w:r>
      <w:r>
        <w:rPr>
          <w:i/>
          <w:sz w:val="24"/>
          <w:szCs w:val="28"/>
        </w:rPr>
        <w:t>ктеристики  объектов  окружающе</w:t>
      </w:r>
      <w:r w:rsidRPr="00A826EE">
        <w:rPr>
          <w:i/>
          <w:sz w:val="24"/>
          <w:szCs w:val="28"/>
        </w:rPr>
        <w:t>го  мира  с  их  конкретными  числовыми  значениями;</w:t>
      </w:r>
    </w:p>
    <w:p w:rsidR="00A826EE" w:rsidRPr="00A826EE" w:rsidRDefault="00A826EE" w:rsidP="00A826EE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A826EE">
        <w:rPr>
          <w:i/>
          <w:sz w:val="24"/>
          <w:szCs w:val="28"/>
        </w:rPr>
        <w:t>использовать  методы  округления  и  п</w:t>
      </w:r>
      <w:r>
        <w:rPr>
          <w:i/>
          <w:sz w:val="24"/>
          <w:szCs w:val="28"/>
        </w:rPr>
        <w:t>рикидки  при  решении  практиче</w:t>
      </w:r>
      <w:r w:rsidRPr="00A826EE">
        <w:rPr>
          <w:i/>
          <w:sz w:val="24"/>
          <w:szCs w:val="28"/>
        </w:rPr>
        <w:t>ских  задач  повседневной  жизни;</w:t>
      </w:r>
    </w:p>
    <w:p w:rsidR="00A826EE" w:rsidRPr="00A826EE" w:rsidRDefault="00A826EE" w:rsidP="00A826EE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A826EE">
        <w:rPr>
          <w:i/>
          <w:sz w:val="24"/>
          <w:szCs w:val="28"/>
        </w:rPr>
        <w:t>оценивать,  сравнивать  и  использовать  при  решении  практических задач  числовые  значения  реальных  величин,  конкретные  числовые характеристики  объектов  окружающего  мира.</w:t>
      </w:r>
    </w:p>
    <w:p w:rsidR="00A826EE" w:rsidRDefault="00A826EE" w:rsidP="00A10D2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8"/>
          <w:u w:val="single" w:color="FF0000"/>
        </w:rPr>
      </w:pPr>
    </w:p>
    <w:p w:rsidR="00A540A5" w:rsidRPr="00AC502B" w:rsidRDefault="00A540A5" w:rsidP="00A10D2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8"/>
          <w:u w:val="single" w:color="FF0000"/>
        </w:rPr>
      </w:pPr>
      <w:r w:rsidRPr="00AC502B">
        <w:rPr>
          <w:b/>
          <w:i/>
          <w:sz w:val="24"/>
          <w:szCs w:val="28"/>
          <w:u w:val="single" w:color="FF0000"/>
        </w:rPr>
        <w:t>Уравнения  и  неравенства</w:t>
      </w:r>
    </w:p>
    <w:p w:rsidR="00A826EE" w:rsidRPr="00A826EE" w:rsidRDefault="00A540A5" w:rsidP="00A826EE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AC502B">
        <w:rPr>
          <w:i/>
          <w:sz w:val="24"/>
          <w:szCs w:val="28"/>
        </w:rPr>
        <w:t xml:space="preserve"> </w:t>
      </w:r>
      <w:r w:rsidR="00A826EE" w:rsidRPr="00A826EE">
        <w:rPr>
          <w:i/>
          <w:sz w:val="24"/>
          <w:szCs w:val="28"/>
        </w:rPr>
        <w:t>Решать  линейные  уравнения  и  неравенства,  квадратные  уравнения;</w:t>
      </w:r>
    </w:p>
    <w:p w:rsidR="00A826EE" w:rsidRPr="00C62E2F" w:rsidRDefault="00A826EE" w:rsidP="00C62E2F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A826EE">
        <w:rPr>
          <w:i/>
          <w:sz w:val="24"/>
          <w:szCs w:val="28"/>
        </w:rPr>
        <w:t xml:space="preserve">решать  логарифмические  и  показательные  уравнения  вида </w:t>
      </w:r>
      <w:proofErr w:type="spellStart"/>
      <w:r w:rsidRPr="00C62E2F">
        <w:rPr>
          <w:i/>
          <w:sz w:val="24"/>
          <w:szCs w:val="28"/>
        </w:rPr>
        <w:t>log</w:t>
      </w:r>
      <w:proofErr w:type="spellEnd"/>
      <w:r w:rsidR="00C62E2F">
        <w:rPr>
          <w:i/>
          <w:sz w:val="24"/>
          <w:szCs w:val="28"/>
        </w:rPr>
        <w:t>ₐ</w:t>
      </w:r>
      <w:r w:rsidR="00420377" w:rsidRPr="00420377">
        <w:rPr>
          <w:i/>
          <w:sz w:val="24"/>
          <w:szCs w:val="28"/>
        </w:rPr>
        <w:t xml:space="preserve"> </w:t>
      </w:r>
      <w:r w:rsidR="00C62E2F">
        <w:rPr>
          <w:i/>
          <w:sz w:val="24"/>
          <w:szCs w:val="28"/>
        </w:rPr>
        <w:t>(</w:t>
      </w:r>
      <w:proofErr w:type="spellStart"/>
      <w:r w:rsidR="00C62E2F">
        <w:rPr>
          <w:i/>
          <w:sz w:val="24"/>
          <w:szCs w:val="28"/>
        </w:rPr>
        <w:t>bx</w:t>
      </w:r>
      <w:proofErr w:type="spellEnd"/>
      <w:r w:rsidR="00C62E2F">
        <w:rPr>
          <w:i/>
          <w:sz w:val="24"/>
          <w:szCs w:val="28"/>
        </w:rPr>
        <w:t xml:space="preserve">  +  c)  =  d,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/>
                <w:sz w:val="24"/>
                <w:szCs w:val="28"/>
              </w:rPr>
              <m:t>а</m:t>
            </m:r>
          </m:e>
          <m:sup>
            <m:r>
              <w:rPr>
                <w:rFonts w:ascii="Cambria Math" w:hAnsi="Cambria Math"/>
                <w:sz w:val="24"/>
                <w:szCs w:val="28"/>
                <w:lang w:val="en-US"/>
              </w:rPr>
              <m:t>bx</m:t>
            </m:r>
            <m:r>
              <w:rPr>
                <w:rFonts w:ascii="Cambria Math" w:hAnsi="Cambria Math"/>
                <w:sz w:val="24"/>
                <w:szCs w:val="28"/>
              </w:rPr>
              <m:t>+</m:t>
            </m:r>
            <m:r>
              <w:rPr>
                <w:rFonts w:ascii="Cambria Math" w:hAnsi="Cambria Math"/>
                <w:sz w:val="24"/>
                <w:szCs w:val="28"/>
                <w:lang w:val="en-US"/>
              </w:rPr>
              <m:t>c</m:t>
            </m:r>
          </m:sup>
        </m:sSup>
      </m:oMath>
      <w:r w:rsidR="00C62E2F" w:rsidRPr="00C62E2F">
        <w:rPr>
          <w:i/>
          <w:sz w:val="24"/>
          <w:szCs w:val="28"/>
        </w:rPr>
        <w:t xml:space="preserve"> </w:t>
      </w:r>
      <w:r w:rsidRPr="00C62E2F">
        <w:rPr>
          <w:i/>
          <w:sz w:val="24"/>
          <w:szCs w:val="28"/>
        </w:rPr>
        <w:t>=  d  (где  d  мож</w:t>
      </w:r>
      <w:r w:rsidR="00C62E2F" w:rsidRPr="00C62E2F">
        <w:rPr>
          <w:i/>
          <w:sz w:val="24"/>
          <w:szCs w:val="28"/>
        </w:rPr>
        <w:t>но  представить  в  виде  степе</w:t>
      </w:r>
      <w:r w:rsidRPr="00C62E2F">
        <w:rPr>
          <w:i/>
          <w:sz w:val="24"/>
          <w:szCs w:val="28"/>
        </w:rPr>
        <w:t xml:space="preserve">ни  с  основанием  a)  и  неравенства  вида  </w:t>
      </w:r>
      <w:proofErr w:type="spellStart"/>
      <w:r w:rsidR="00420377" w:rsidRPr="00C62E2F">
        <w:rPr>
          <w:i/>
          <w:sz w:val="24"/>
          <w:szCs w:val="28"/>
        </w:rPr>
        <w:t>log</w:t>
      </w:r>
      <w:proofErr w:type="spellEnd"/>
      <w:r w:rsidR="00420377">
        <w:rPr>
          <w:i/>
          <w:sz w:val="24"/>
          <w:szCs w:val="28"/>
        </w:rPr>
        <w:t>ₐ</w:t>
      </w:r>
      <w:r w:rsidRPr="00C62E2F">
        <w:rPr>
          <w:i/>
          <w:sz w:val="24"/>
          <w:szCs w:val="28"/>
        </w:rPr>
        <w:t xml:space="preserve"> x  &lt;  d,  </w:t>
      </w:r>
      <w:proofErr w:type="spellStart"/>
      <w:proofErr w:type="gramStart"/>
      <w:r w:rsidRPr="00C62E2F">
        <w:rPr>
          <w:i/>
          <w:sz w:val="24"/>
          <w:szCs w:val="28"/>
        </w:rPr>
        <w:t>a</w:t>
      </w:r>
      <w:proofErr w:type="gramEnd"/>
      <w:r w:rsidR="00A367CD">
        <w:rPr>
          <w:i/>
          <w:sz w:val="24"/>
          <w:szCs w:val="28"/>
        </w:rPr>
        <w:t>х</w:t>
      </w:r>
      <w:proofErr w:type="spellEnd"/>
      <w:r w:rsidR="00A367CD">
        <w:rPr>
          <w:i/>
          <w:sz w:val="24"/>
          <w:szCs w:val="28"/>
        </w:rPr>
        <w:t xml:space="preserve"> </w:t>
      </w:r>
      <w:r w:rsidRPr="00C62E2F">
        <w:rPr>
          <w:i/>
          <w:sz w:val="24"/>
          <w:szCs w:val="28"/>
        </w:rPr>
        <w:t>&lt;  d  (где  d можно  представить  в  виде  степени  с  основанием  a);</w:t>
      </w:r>
    </w:p>
    <w:p w:rsidR="00A826EE" w:rsidRPr="00A367CD" w:rsidRDefault="00A826EE" w:rsidP="00A367CD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A826EE">
        <w:rPr>
          <w:i/>
          <w:sz w:val="24"/>
          <w:szCs w:val="28"/>
        </w:rPr>
        <w:t xml:space="preserve">приводить  несколько  примеров  корней  тригонометрического  уравнения </w:t>
      </w:r>
      <w:r w:rsidRPr="00A367CD">
        <w:rPr>
          <w:i/>
          <w:sz w:val="24"/>
          <w:szCs w:val="28"/>
        </w:rPr>
        <w:t xml:space="preserve">вида  </w:t>
      </w:r>
      <w:r w:rsidRPr="00A367CD">
        <w:rPr>
          <w:i/>
          <w:sz w:val="24"/>
          <w:szCs w:val="28"/>
          <w:lang w:val="en-US"/>
        </w:rPr>
        <w:t>sin</w:t>
      </w:r>
      <w:r w:rsidRPr="00A367CD">
        <w:rPr>
          <w:i/>
          <w:sz w:val="24"/>
          <w:szCs w:val="28"/>
        </w:rPr>
        <w:t xml:space="preserve"> </w:t>
      </w:r>
      <w:r w:rsidRPr="00A367CD">
        <w:rPr>
          <w:i/>
          <w:sz w:val="24"/>
          <w:szCs w:val="28"/>
          <w:lang w:val="en-US"/>
        </w:rPr>
        <w:t>x</w:t>
      </w:r>
      <w:r w:rsidRPr="00A367CD">
        <w:rPr>
          <w:i/>
          <w:sz w:val="24"/>
          <w:szCs w:val="28"/>
        </w:rPr>
        <w:t xml:space="preserve">  =  </w:t>
      </w:r>
      <w:r w:rsidRPr="00A367CD">
        <w:rPr>
          <w:i/>
          <w:sz w:val="24"/>
          <w:szCs w:val="28"/>
          <w:lang w:val="en-US"/>
        </w:rPr>
        <w:t>a</w:t>
      </w:r>
      <w:r w:rsidRPr="00A367CD">
        <w:rPr>
          <w:i/>
          <w:sz w:val="24"/>
          <w:szCs w:val="28"/>
        </w:rPr>
        <w:t xml:space="preserve">,  </w:t>
      </w:r>
      <w:r w:rsidRPr="00A367CD">
        <w:rPr>
          <w:i/>
          <w:sz w:val="24"/>
          <w:szCs w:val="28"/>
          <w:lang w:val="en-US"/>
        </w:rPr>
        <w:t>cos</w:t>
      </w:r>
      <w:r w:rsidRPr="00A367CD">
        <w:rPr>
          <w:i/>
          <w:sz w:val="24"/>
          <w:szCs w:val="28"/>
        </w:rPr>
        <w:t xml:space="preserve"> </w:t>
      </w:r>
      <w:r w:rsidRPr="00A367CD">
        <w:rPr>
          <w:i/>
          <w:sz w:val="24"/>
          <w:szCs w:val="28"/>
          <w:lang w:val="en-US"/>
        </w:rPr>
        <w:t>x</w:t>
      </w:r>
      <w:r w:rsidRPr="00A367CD">
        <w:rPr>
          <w:i/>
          <w:sz w:val="24"/>
          <w:szCs w:val="28"/>
        </w:rPr>
        <w:t xml:space="preserve">  =  </w:t>
      </w:r>
      <w:r w:rsidRPr="00A367CD">
        <w:rPr>
          <w:i/>
          <w:sz w:val="24"/>
          <w:szCs w:val="28"/>
          <w:lang w:val="en-US"/>
        </w:rPr>
        <w:t>a</w:t>
      </w:r>
      <w:r w:rsidRPr="00A367CD">
        <w:rPr>
          <w:i/>
          <w:sz w:val="24"/>
          <w:szCs w:val="28"/>
        </w:rPr>
        <w:t xml:space="preserve">,  </w:t>
      </w:r>
      <w:proofErr w:type="spellStart"/>
      <w:r w:rsidRPr="00A367CD">
        <w:rPr>
          <w:i/>
          <w:sz w:val="24"/>
          <w:szCs w:val="28"/>
          <w:lang w:val="en-US"/>
        </w:rPr>
        <w:t>tg</w:t>
      </w:r>
      <w:proofErr w:type="spellEnd"/>
      <w:r w:rsidRPr="00A367CD">
        <w:rPr>
          <w:i/>
          <w:sz w:val="24"/>
          <w:szCs w:val="28"/>
        </w:rPr>
        <w:t xml:space="preserve"> </w:t>
      </w:r>
      <w:r w:rsidRPr="00A367CD">
        <w:rPr>
          <w:i/>
          <w:sz w:val="24"/>
          <w:szCs w:val="28"/>
          <w:lang w:val="en-US"/>
        </w:rPr>
        <w:t>x</w:t>
      </w:r>
      <w:r w:rsidRPr="00A367CD">
        <w:rPr>
          <w:i/>
          <w:sz w:val="24"/>
          <w:szCs w:val="28"/>
        </w:rPr>
        <w:t xml:space="preserve">  =  </w:t>
      </w:r>
      <w:r w:rsidRPr="00A367CD">
        <w:rPr>
          <w:i/>
          <w:sz w:val="24"/>
          <w:szCs w:val="28"/>
          <w:lang w:val="en-US"/>
        </w:rPr>
        <w:t>a</w:t>
      </w:r>
      <w:r w:rsidRPr="00A367CD">
        <w:rPr>
          <w:i/>
          <w:sz w:val="24"/>
          <w:szCs w:val="28"/>
        </w:rPr>
        <w:t xml:space="preserve">,  </w:t>
      </w:r>
      <w:proofErr w:type="spellStart"/>
      <w:r w:rsidRPr="00A367CD">
        <w:rPr>
          <w:i/>
          <w:sz w:val="24"/>
          <w:szCs w:val="28"/>
          <w:lang w:val="en-US"/>
        </w:rPr>
        <w:t>ctg</w:t>
      </w:r>
      <w:proofErr w:type="spellEnd"/>
      <w:r w:rsidRPr="00A367CD">
        <w:rPr>
          <w:i/>
          <w:sz w:val="24"/>
          <w:szCs w:val="28"/>
        </w:rPr>
        <w:t xml:space="preserve"> </w:t>
      </w:r>
      <w:r w:rsidRPr="00A367CD">
        <w:rPr>
          <w:i/>
          <w:sz w:val="24"/>
          <w:szCs w:val="28"/>
          <w:lang w:val="en-US"/>
        </w:rPr>
        <w:t>x</w:t>
      </w:r>
      <w:r w:rsidRPr="00A367CD">
        <w:rPr>
          <w:i/>
          <w:sz w:val="24"/>
          <w:szCs w:val="28"/>
        </w:rPr>
        <w:t xml:space="preserve">  =  </w:t>
      </w:r>
      <w:r w:rsidRPr="00A367CD">
        <w:rPr>
          <w:i/>
          <w:sz w:val="24"/>
          <w:szCs w:val="28"/>
          <w:lang w:val="en-US"/>
        </w:rPr>
        <w:t>a</w:t>
      </w:r>
      <w:r w:rsidRPr="00A367CD">
        <w:rPr>
          <w:i/>
          <w:sz w:val="24"/>
          <w:szCs w:val="28"/>
        </w:rPr>
        <w:t xml:space="preserve">,  где  </w:t>
      </w:r>
      <w:r w:rsidRPr="00A367CD">
        <w:rPr>
          <w:i/>
          <w:sz w:val="24"/>
          <w:szCs w:val="28"/>
          <w:lang w:val="en-US"/>
        </w:rPr>
        <w:t>a</w:t>
      </w:r>
      <w:r w:rsidRPr="00A367CD">
        <w:rPr>
          <w:i/>
          <w:sz w:val="24"/>
          <w:szCs w:val="28"/>
        </w:rPr>
        <w:t xml:space="preserve">  —  табличное значение  соответствующей  тригонометрической  функции;</w:t>
      </w:r>
    </w:p>
    <w:p w:rsidR="00A826EE" w:rsidRPr="00A367CD" w:rsidRDefault="00A826EE" w:rsidP="00A367CD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A826EE">
        <w:rPr>
          <w:i/>
          <w:sz w:val="24"/>
          <w:szCs w:val="28"/>
        </w:rPr>
        <w:t xml:space="preserve">решать  несложные  рациональные,  показательные,  логарифмические, </w:t>
      </w:r>
      <w:r w:rsidRPr="00A367CD">
        <w:rPr>
          <w:i/>
          <w:sz w:val="24"/>
          <w:szCs w:val="28"/>
        </w:rPr>
        <w:t>тригонометрические  уравнения,  не</w:t>
      </w:r>
      <w:r w:rsidR="00A367CD" w:rsidRPr="00A367CD">
        <w:rPr>
          <w:i/>
          <w:sz w:val="24"/>
          <w:szCs w:val="28"/>
        </w:rPr>
        <w:t>равенства  и  их  системы,  про</w:t>
      </w:r>
      <w:r w:rsidRPr="00A367CD">
        <w:rPr>
          <w:i/>
          <w:sz w:val="24"/>
          <w:szCs w:val="28"/>
        </w:rPr>
        <w:t>стейшие  иррациональные  уравнения  и  неравенства;</w:t>
      </w:r>
    </w:p>
    <w:p w:rsidR="00A826EE" w:rsidRPr="00A367CD" w:rsidRDefault="00A826EE" w:rsidP="00A367CD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A826EE">
        <w:rPr>
          <w:i/>
          <w:sz w:val="24"/>
          <w:szCs w:val="28"/>
        </w:rPr>
        <w:t>использовать  методы  решения  уравне</w:t>
      </w:r>
      <w:r w:rsidR="00A367CD">
        <w:rPr>
          <w:i/>
          <w:sz w:val="24"/>
          <w:szCs w:val="28"/>
        </w:rPr>
        <w:t>ний:  приведение  к  виду  «про</w:t>
      </w:r>
      <w:r w:rsidRPr="00A367CD">
        <w:rPr>
          <w:i/>
          <w:sz w:val="24"/>
          <w:szCs w:val="28"/>
        </w:rPr>
        <w:t xml:space="preserve">изведение  равно  нулю»  или  «частное </w:t>
      </w:r>
      <w:r w:rsidR="00A367CD" w:rsidRPr="00A367CD">
        <w:rPr>
          <w:i/>
          <w:sz w:val="24"/>
          <w:szCs w:val="28"/>
        </w:rPr>
        <w:t xml:space="preserve"> равно  нулю»,  замена  перемен</w:t>
      </w:r>
      <w:r w:rsidRPr="00A367CD">
        <w:rPr>
          <w:i/>
          <w:sz w:val="24"/>
          <w:szCs w:val="28"/>
        </w:rPr>
        <w:t>ных;</w:t>
      </w:r>
    </w:p>
    <w:p w:rsidR="00A826EE" w:rsidRPr="00A826EE" w:rsidRDefault="00A826EE" w:rsidP="00A826EE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A826EE">
        <w:rPr>
          <w:i/>
          <w:sz w:val="24"/>
          <w:szCs w:val="28"/>
        </w:rPr>
        <w:t>использовать  метод  интервалов  для  решения  неравенств;</w:t>
      </w:r>
    </w:p>
    <w:p w:rsidR="00A826EE" w:rsidRPr="00A367CD" w:rsidRDefault="00A826EE" w:rsidP="00A367CD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A826EE">
        <w:rPr>
          <w:i/>
          <w:sz w:val="24"/>
          <w:szCs w:val="28"/>
        </w:rPr>
        <w:t>использовать  графический  метод  дл</w:t>
      </w:r>
      <w:r w:rsidR="00A367CD">
        <w:rPr>
          <w:i/>
          <w:sz w:val="24"/>
          <w:szCs w:val="28"/>
        </w:rPr>
        <w:t>я  приближённого  решения  урав</w:t>
      </w:r>
      <w:r w:rsidRPr="00A367CD">
        <w:rPr>
          <w:i/>
          <w:sz w:val="24"/>
          <w:szCs w:val="28"/>
        </w:rPr>
        <w:t>нений  и  неравенств;</w:t>
      </w:r>
    </w:p>
    <w:p w:rsidR="00C62E2F" w:rsidRDefault="00A826EE" w:rsidP="00A367CD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A826EE">
        <w:rPr>
          <w:i/>
          <w:sz w:val="24"/>
          <w:szCs w:val="28"/>
        </w:rPr>
        <w:t>изображать  на  тригонометрическ</w:t>
      </w:r>
      <w:r w:rsidR="00A367CD">
        <w:rPr>
          <w:i/>
          <w:sz w:val="24"/>
          <w:szCs w:val="28"/>
        </w:rPr>
        <w:t>ой  окружности  множество  реше</w:t>
      </w:r>
      <w:r w:rsidRPr="00A367CD">
        <w:rPr>
          <w:i/>
          <w:sz w:val="24"/>
          <w:szCs w:val="28"/>
        </w:rPr>
        <w:t>ний  тригонометрических  уравнений  и  неравенств.</w:t>
      </w:r>
    </w:p>
    <w:p w:rsidR="00A367CD" w:rsidRPr="00A367CD" w:rsidRDefault="00A367CD" w:rsidP="00A367CD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</w:p>
    <w:p w:rsidR="00A540A5" w:rsidRPr="00053FC8" w:rsidRDefault="00A540A5" w:rsidP="00A10D2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8"/>
        </w:rPr>
      </w:pPr>
      <w:r w:rsidRPr="00053FC8">
        <w:rPr>
          <w:b/>
          <w:i/>
          <w:sz w:val="24"/>
          <w:szCs w:val="28"/>
        </w:rPr>
        <w:t>В  повседневной  жизни  и  при  изучении  других  предметов:</w:t>
      </w:r>
    </w:p>
    <w:p w:rsidR="00A540A5" w:rsidRDefault="00A540A5" w:rsidP="0083296D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053FC8">
        <w:rPr>
          <w:i/>
          <w:sz w:val="24"/>
          <w:szCs w:val="28"/>
        </w:rPr>
        <w:t xml:space="preserve">составлять  и  решать  уравнения,  </w:t>
      </w:r>
      <w:r w:rsidR="00A367CD">
        <w:rPr>
          <w:i/>
          <w:sz w:val="24"/>
          <w:szCs w:val="28"/>
        </w:rPr>
        <w:t xml:space="preserve">системы уравнений и  неравенства </w:t>
      </w:r>
      <w:r w:rsidRPr="00053FC8">
        <w:rPr>
          <w:i/>
          <w:sz w:val="24"/>
          <w:szCs w:val="28"/>
        </w:rPr>
        <w:t xml:space="preserve">при  решении </w:t>
      </w:r>
      <w:r w:rsidR="00A367CD">
        <w:rPr>
          <w:i/>
          <w:sz w:val="24"/>
          <w:szCs w:val="28"/>
        </w:rPr>
        <w:t xml:space="preserve">несложных практических </w:t>
      </w:r>
      <w:r w:rsidRPr="00053FC8">
        <w:rPr>
          <w:i/>
          <w:sz w:val="24"/>
          <w:szCs w:val="28"/>
        </w:rPr>
        <w:t>задач</w:t>
      </w:r>
      <w:r w:rsidR="00A367CD">
        <w:rPr>
          <w:i/>
          <w:sz w:val="24"/>
          <w:szCs w:val="28"/>
        </w:rPr>
        <w:t xml:space="preserve"> и задач </w:t>
      </w:r>
      <w:r w:rsidRPr="00053FC8">
        <w:rPr>
          <w:i/>
          <w:sz w:val="24"/>
          <w:szCs w:val="28"/>
        </w:rPr>
        <w:t xml:space="preserve">  из  других  учебных  предметов;</w:t>
      </w:r>
    </w:p>
    <w:p w:rsidR="00A367CD" w:rsidRPr="00A367CD" w:rsidRDefault="00A367CD" w:rsidP="00A367CD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A367CD">
        <w:rPr>
          <w:i/>
          <w:sz w:val="24"/>
          <w:szCs w:val="28"/>
        </w:rPr>
        <w:t>использовать  уравнения  и  неравенст</w:t>
      </w:r>
      <w:r>
        <w:rPr>
          <w:i/>
          <w:sz w:val="24"/>
          <w:szCs w:val="28"/>
        </w:rPr>
        <w:t>ва  для  построения  и  исследо</w:t>
      </w:r>
      <w:r w:rsidRPr="00A367CD">
        <w:rPr>
          <w:i/>
          <w:sz w:val="24"/>
          <w:szCs w:val="28"/>
        </w:rPr>
        <w:t>вания  простейших  математических  моделей  реальных  ситуаций или  прикладных  задач;</w:t>
      </w:r>
    </w:p>
    <w:p w:rsidR="00A367CD" w:rsidRDefault="00A367CD" w:rsidP="00A367CD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A367CD">
        <w:rPr>
          <w:i/>
          <w:sz w:val="24"/>
          <w:szCs w:val="28"/>
        </w:rPr>
        <w:t>уметь  интерпретировать  полученны</w:t>
      </w:r>
      <w:r>
        <w:rPr>
          <w:i/>
          <w:sz w:val="24"/>
          <w:szCs w:val="28"/>
        </w:rPr>
        <w:t>й  при  решении  уравнения,  не</w:t>
      </w:r>
      <w:r w:rsidRPr="00A367CD">
        <w:rPr>
          <w:i/>
          <w:sz w:val="24"/>
          <w:szCs w:val="28"/>
        </w:rPr>
        <w:t xml:space="preserve">равенства  или  </w:t>
      </w:r>
      <w:r w:rsidRPr="00A367CD">
        <w:rPr>
          <w:i/>
          <w:sz w:val="24"/>
          <w:szCs w:val="28"/>
        </w:rPr>
        <w:lastRenderedPageBreak/>
        <w:t>системы  результат,  оценивать  его  правдоподобие в  контексте  заданной  реальной  ситуации  или  прикладной  задачи.</w:t>
      </w:r>
    </w:p>
    <w:p w:rsidR="00A367CD" w:rsidRPr="00A367CD" w:rsidRDefault="00A367CD" w:rsidP="00A367CD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</w:p>
    <w:p w:rsidR="00A540A5" w:rsidRPr="00053FC8" w:rsidRDefault="00A540A5" w:rsidP="00A10D2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8"/>
          <w:u w:val="single" w:color="FF0000"/>
        </w:rPr>
      </w:pPr>
      <w:r w:rsidRPr="00053FC8">
        <w:rPr>
          <w:b/>
          <w:i/>
          <w:sz w:val="24"/>
          <w:szCs w:val="28"/>
          <w:u w:val="single" w:color="FF0000"/>
        </w:rPr>
        <w:t>Функции</w:t>
      </w:r>
    </w:p>
    <w:p w:rsidR="00053FC8" w:rsidRPr="00A318AB" w:rsidRDefault="00A318AB" w:rsidP="0083296D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>
        <w:rPr>
          <w:i/>
          <w:sz w:val="24"/>
          <w:szCs w:val="28"/>
        </w:rPr>
        <w:t xml:space="preserve"> Оперировать </w:t>
      </w:r>
      <w:r w:rsidR="00A540A5" w:rsidRPr="00053FC8">
        <w:rPr>
          <w:i/>
          <w:sz w:val="24"/>
          <w:szCs w:val="28"/>
        </w:rPr>
        <w:t>понятиями:  зависимость  величин</w:t>
      </w:r>
      <w:r w:rsidR="00053FC8">
        <w:rPr>
          <w:i/>
          <w:sz w:val="24"/>
          <w:szCs w:val="28"/>
        </w:rPr>
        <w:t>,  функция,  аргумент  и  значе</w:t>
      </w:r>
      <w:r w:rsidR="00A540A5" w:rsidRPr="00053FC8">
        <w:rPr>
          <w:i/>
          <w:sz w:val="24"/>
          <w:szCs w:val="28"/>
        </w:rPr>
        <w:t xml:space="preserve">ние  функции,  область  определения  и  множество  значений  функции, график  зависимости,  график  функции,  нули  функции,  промежутки </w:t>
      </w:r>
      <w:proofErr w:type="spellStart"/>
      <w:r w:rsidR="00A540A5" w:rsidRPr="00053FC8">
        <w:rPr>
          <w:i/>
          <w:sz w:val="24"/>
          <w:szCs w:val="28"/>
        </w:rPr>
        <w:t>знакопостоянства</w:t>
      </w:r>
      <w:proofErr w:type="spellEnd"/>
      <w:r w:rsidR="00A540A5" w:rsidRPr="00053FC8">
        <w:rPr>
          <w:i/>
          <w:sz w:val="24"/>
          <w:szCs w:val="28"/>
        </w:rPr>
        <w:t>,  возраста</w:t>
      </w:r>
      <w:r>
        <w:rPr>
          <w:i/>
          <w:sz w:val="24"/>
          <w:szCs w:val="28"/>
        </w:rPr>
        <w:t xml:space="preserve">ние и </w:t>
      </w:r>
      <w:r w:rsidR="00A540A5" w:rsidRPr="00053FC8">
        <w:rPr>
          <w:i/>
          <w:sz w:val="24"/>
          <w:szCs w:val="28"/>
        </w:rPr>
        <w:t xml:space="preserve">убывание  </w:t>
      </w:r>
      <w:r>
        <w:rPr>
          <w:i/>
          <w:sz w:val="24"/>
          <w:szCs w:val="28"/>
        </w:rPr>
        <w:t xml:space="preserve">функции </w:t>
      </w:r>
      <w:r w:rsidR="00A540A5" w:rsidRPr="00053FC8">
        <w:rPr>
          <w:i/>
          <w:sz w:val="24"/>
          <w:szCs w:val="28"/>
        </w:rPr>
        <w:t>на числовом  промежутке,  наибольшее  и  наименьшее  значения  функции на  числовом  промежутке,  периодическая  функция,  период,  чётная  и нечётная  функции;</w:t>
      </w:r>
      <w:r w:rsidR="00A540A5" w:rsidRPr="00A540A5">
        <w:t xml:space="preserve"> </w:t>
      </w:r>
    </w:p>
    <w:p w:rsidR="00A318AB" w:rsidRPr="00A318AB" w:rsidRDefault="00A318AB" w:rsidP="00A318AB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A318AB">
        <w:rPr>
          <w:i/>
          <w:sz w:val="24"/>
          <w:szCs w:val="28"/>
        </w:rPr>
        <w:t>оперировать  понятиями:  прямая  и  об</w:t>
      </w:r>
      <w:r>
        <w:rPr>
          <w:i/>
          <w:sz w:val="24"/>
          <w:szCs w:val="28"/>
        </w:rPr>
        <w:t>ратная  пропорциональность,  ли</w:t>
      </w:r>
      <w:r w:rsidRPr="00A318AB">
        <w:rPr>
          <w:i/>
          <w:sz w:val="24"/>
          <w:szCs w:val="28"/>
        </w:rPr>
        <w:t>нейная,  квадратичная,  логарифмическая  и  показательная  функции, тригонометрические  функции;</w:t>
      </w:r>
    </w:p>
    <w:p w:rsidR="00A318AB" w:rsidRPr="00A318AB" w:rsidRDefault="00A318AB" w:rsidP="00A318AB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A318AB">
        <w:rPr>
          <w:i/>
          <w:sz w:val="24"/>
          <w:szCs w:val="28"/>
        </w:rPr>
        <w:t>распознавать  графики  функций  пря</w:t>
      </w:r>
      <w:r>
        <w:rPr>
          <w:i/>
          <w:sz w:val="24"/>
          <w:szCs w:val="28"/>
        </w:rPr>
        <w:t>мой  и  обратной  пропорциональ</w:t>
      </w:r>
      <w:r w:rsidRPr="00A318AB">
        <w:rPr>
          <w:i/>
          <w:sz w:val="24"/>
          <w:szCs w:val="28"/>
        </w:rPr>
        <w:t>ности,  линейной,  квадратичной,  логарифмической,  показательной  и тригонометрических  функций  и  соотносить  их  с  формулами,  которыми они  заданы;</w:t>
      </w:r>
    </w:p>
    <w:p w:rsidR="00A318AB" w:rsidRPr="00A318AB" w:rsidRDefault="00A318AB" w:rsidP="00A318AB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A318AB">
        <w:rPr>
          <w:i/>
          <w:sz w:val="24"/>
          <w:szCs w:val="28"/>
        </w:rPr>
        <w:t>находить  по  графику  приближённо  знач</w:t>
      </w:r>
      <w:r>
        <w:rPr>
          <w:i/>
          <w:sz w:val="24"/>
          <w:szCs w:val="28"/>
        </w:rPr>
        <w:t>ения  функции  в  заданных  точ</w:t>
      </w:r>
      <w:r w:rsidRPr="00A318AB">
        <w:rPr>
          <w:i/>
          <w:sz w:val="24"/>
          <w:szCs w:val="28"/>
        </w:rPr>
        <w:t>ках;</w:t>
      </w:r>
    </w:p>
    <w:p w:rsidR="00A318AB" w:rsidRPr="00A318AB" w:rsidRDefault="00A318AB" w:rsidP="00A318AB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A318AB">
        <w:rPr>
          <w:i/>
          <w:sz w:val="24"/>
          <w:szCs w:val="28"/>
        </w:rPr>
        <w:t>определять  по  графику  свойства  функц</w:t>
      </w:r>
      <w:r>
        <w:rPr>
          <w:i/>
          <w:sz w:val="24"/>
          <w:szCs w:val="28"/>
        </w:rPr>
        <w:t xml:space="preserve">ии  (нули,  промежутки  </w:t>
      </w:r>
      <w:proofErr w:type="spellStart"/>
      <w:r>
        <w:rPr>
          <w:i/>
          <w:sz w:val="24"/>
          <w:szCs w:val="28"/>
        </w:rPr>
        <w:t>знакопо</w:t>
      </w:r>
      <w:r w:rsidRPr="00A318AB">
        <w:rPr>
          <w:i/>
          <w:sz w:val="24"/>
          <w:szCs w:val="28"/>
        </w:rPr>
        <w:t>стоянства</w:t>
      </w:r>
      <w:proofErr w:type="spellEnd"/>
      <w:r w:rsidRPr="00A318AB">
        <w:rPr>
          <w:i/>
          <w:sz w:val="24"/>
          <w:szCs w:val="28"/>
        </w:rPr>
        <w:t>,  промежутки  монотонности,  наибольшие  и  наименьшие  значения  и  т.  п.);</w:t>
      </w:r>
    </w:p>
    <w:p w:rsidR="00A318AB" w:rsidRPr="00A318AB" w:rsidRDefault="00A318AB" w:rsidP="00A318AB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A318AB">
        <w:rPr>
          <w:i/>
          <w:sz w:val="24"/>
          <w:szCs w:val="28"/>
        </w:rPr>
        <w:t>строить  эскиз  графика  функции,  удовлетворяющей  приведённому  набору условий  (промежутки  возрастания  и  убывания,  значение  функции  в  заданной  точке,  точки  экстремумов,  асимптоты,  нули  функции  и  т. д.);</w:t>
      </w:r>
    </w:p>
    <w:p w:rsidR="00A318AB" w:rsidRPr="00A318AB" w:rsidRDefault="00A318AB" w:rsidP="00A318AB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A318AB">
        <w:rPr>
          <w:i/>
          <w:sz w:val="24"/>
          <w:szCs w:val="28"/>
        </w:rPr>
        <w:t>определять  значение  функции  по  з</w:t>
      </w:r>
      <w:r>
        <w:rPr>
          <w:i/>
          <w:sz w:val="24"/>
          <w:szCs w:val="28"/>
        </w:rPr>
        <w:t>начению  аргумента  при  различ</w:t>
      </w:r>
      <w:r w:rsidRPr="00A318AB">
        <w:rPr>
          <w:i/>
          <w:sz w:val="24"/>
          <w:szCs w:val="28"/>
        </w:rPr>
        <w:t>ных  способах  задания  функции;</w:t>
      </w:r>
    </w:p>
    <w:p w:rsidR="00A318AB" w:rsidRPr="00A318AB" w:rsidRDefault="00A318AB" w:rsidP="00A318AB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A318AB">
        <w:rPr>
          <w:i/>
          <w:sz w:val="24"/>
          <w:szCs w:val="28"/>
        </w:rPr>
        <w:t>строить  графики  изученных  функций;</w:t>
      </w:r>
    </w:p>
    <w:p w:rsidR="00A318AB" w:rsidRPr="00A318AB" w:rsidRDefault="00A318AB" w:rsidP="00A318AB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A318AB">
        <w:rPr>
          <w:i/>
          <w:sz w:val="24"/>
          <w:szCs w:val="28"/>
        </w:rPr>
        <w:t>решать  уравнения,  простейшие  систе</w:t>
      </w:r>
      <w:r>
        <w:rPr>
          <w:i/>
          <w:sz w:val="24"/>
          <w:szCs w:val="28"/>
        </w:rPr>
        <w:t>мы  уравнений,  используя  свой</w:t>
      </w:r>
      <w:r w:rsidRPr="00A318AB">
        <w:rPr>
          <w:i/>
          <w:sz w:val="24"/>
          <w:szCs w:val="28"/>
        </w:rPr>
        <w:t>ства  функций  и  их  графики.</w:t>
      </w:r>
    </w:p>
    <w:p w:rsidR="00053FC8" w:rsidRPr="00053FC8" w:rsidRDefault="00053FC8" w:rsidP="00053FC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</w:p>
    <w:p w:rsidR="00A540A5" w:rsidRPr="00053FC8" w:rsidRDefault="00A540A5" w:rsidP="00A10D2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8"/>
        </w:rPr>
      </w:pPr>
      <w:r w:rsidRPr="00053FC8">
        <w:rPr>
          <w:b/>
          <w:i/>
          <w:sz w:val="24"/>
          <w:szCs w:val="28"/>
        </w:rPr>
        <w:t>В  повседневной  жизни  и  при  изучении  других  учебных  предметов:</w:t>
      </w:r>
    </w:p>
    <w:p w:rsidR="00A540A5" w:rsidRPr="00053FC8" w:rsidRDefault="00A540A5" w:rsidP="0083296D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053FC8">
        <w:rPr>
          <w:i/>
          <w:sz w:val="24"/>
          <w:szCs w:val="28"/>
        </w:rPr>
        <w:t>определять  по  графикам  и  использоват</w:t>
      </w:r>
      <w:r w:rsidR="00053FC8">
        <w:rPr>
          <w:i/>
          <w:sz w:val="24"/>
          <w:szCs w:val="28"/>
        </w:rPr>
        <w:t>ь  для  решения  прикладных  за</w:t>
      </w:r>
      <w:r w:rsidRPr="00053FC8">
        <w:rPr>
          <w:i/>
          <w:sz w:val="24"/>
          <w:szCs w:val="28"/>
        </w:rPr>
        <w:t>дач  свойства  реальных  процессов  и  за</w:t>
      </w:r>
      <w:r w:rsidR="00053FC8">
        <w:rPr>
          <w:i/>
          <w:sz w:val="24"/>
          <w:szCs w:val="28"/>
        </w:rPr>
        <w:t>висимостей  (наибольшие  и  наи</w:t>
      </w:r>
      <w:r w:rsidRPr="00053FC8">
        <w:rPr>
          <w:i/>
          <w:sz w:val="24"/>
          <w:szCs w:val="28"/>
        </w:rPr>
        <w:t xml:space="preserve">меньшие  значения,  промежутки  возрастания  и  убывания,  промежутки </w:t>
      </w:r>
      <w:proofErr w:type="spellStart"/>
      <w:r w:rsidRPr="00053FC8">
        <w:rPr>
          <w:i/>
          <w:sz w:val="24"/>
          <w:szCs w:val="28"/>
        </w:rPr>
        <w:t>знакопостоян</w:t>
      </w:r>
      <w:r w:rsidR="00A318AB">
        <w:rPr>
          <w:i/>
          <w:sz w:val="24"/>
          <w:szCs w:val="28"/>
        </w:rPr>
        <w:t>ства</w:t>
      </w:r>
      <w:proofErr w:type="spellEnd"/>
      <w:r w:rsidR="00A318AB">
        <w:rPr>
          <w:i/>
          <w:sz w:val="24"/>
          <w:szCs w:val="28"/>
        </w:rPr>
        <w:t xml:space="preserve">,  асимптоты,  </w:t>
      </w:r>
      <w:r w:rsidR="00053FC8">
        <w:rPr>
          <w:i/>
          <w:sz w:val="24"/>
          <w:szCs w:val="28"/>
        </w:rPr>
        <w:t>период  и  т.  п.),  интер</w:t>
      </w:r>
      <w:r w:rsidRPr="00053FC8">
        <w:rPr>
          <w:i/>
          <w:sz w:val="24"/>
          <w:szCs w:val="28"/>
        </w:rPr>
        <w:t>претировать  свойства  в  контексте  конкретной  практической  ситуации;</w:t>
      </w:r>
    </w:p>
    <w:p w:rsidR="00A540A5" w:rsidRPr="00053FC8" w:rsidRDefault="00A540A5" w:rsidP="0083296D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i/>
          <w:sz w:val="24"/>
          <w:szCs w:val="28"/>
        </w:rPr>
      </w:pPr>
      <w:r w:rsidRPr="00053FC8">
        <w:rPr>
          <w:i/>
          <w:sz w:val="24"/>
          <w:szCs w:val="28"/>
        </w:rPr>
        <w:t>определять  по  графикам  простейшие  характеристики  периодических процессов  в  биологии,  экономике,  музыке,</w:t>
      </w:r>
      <w:r w:rsidR="00053FC8">
        <w:rPr>
          <w:i/>
          <w:sz w:val="24"/>
          <w:szCs w:val="28"/>
        </w:rPr>
        <w:t xml:space="preserve">  радиосвязи  и  т.  п.  (ампли</w:t>
      </w:r>
      <w:r w:rsidRPr="00053FC8">
        <w:rPr>
          <w:i/>
          <w:sz w:val="24"/>
          <w:szCs w:val="28"/>
        </w:rPr>
        <w:t>туда,  период  и  т.  п.).</w:t>
      </w:r>
    </w:p>
    <w:p w:rsidR="00A540A5" w:rsidRPr="00053FC8" w:rsidRDefault="00A540A5" w:rsidP="00A10D2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8"/>
          <w:u w:val="single" w:color="FF0000"/>
        </w:rPr>
      </w:pPr>
      <w:r w:rsidRPr="00053FC8">
        <w:rPr>
          <w:b/>
          <w:i/>
          <w:sz w:val="24"/>
          <w:szCs w:val="28"/>
          <w:u w:val="single" w:color="FF0000"/>
        </w:rPr>
        <w:t>Элементы  математического  анализа</w:t>
      </w:r>
    </w:p>
    <w:p w:rsidR="000E5393" w:rsidRPr="000E5393" w:rsidRDefault="00A318AB" w:rsidP="000E5393">
      <w:pPr>
        <w:pStyle w:val="a7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>
        <w:rPr>
          <w:i/>
          <w:sz w:val="24"/>
          <w:szCs w:val="28"/>
        </w:rPr>
        <w:t>Оперировать  понятия</w:t>
      </w:r>
      <w:r w:rsidR="00A540A5" w:rsidRPr="00053FC8">
        <w:rPr>
          <w:i/>
          <w:sz w:val="24"/>
          <w:szCs w:val="28"/>
        </w:rPr>
        <w:t>м</w:t>
      </w:r>
      <w:r>
        <w:rPr>
          <w:i/>
          <w:sz w:val="24"/>
          <w:szCs w:val="28"/>
        </w:rPr>
        <w:t>и</w:t>
      </w:r>
      <w:r w:rsidR="00A540A5" w:rsidRPr="00053FC8">
        <w:rPr>
          <w:i/>
          <w:sz w:val="24"/>
          <w:szCs w:val="28"/>
        </w:rPr>
        <w:t xml:space="preserve">:  </w:t>
      </w:r>
      <w:r w:rsidR="000E5393" w:rsidRPr="000E5393">
        <w:rPr>
          <w:i/>
          <w:sz w:val="24"/>
          <w:szCs w:val="28"/>
        </w:rPr>
        <w:t>производная  функции  в  точке,  касательная  к графику  функции,  производная  функции;</w:t>
      </w:r>
    </w:p>
    <w:p w:rsidR="000E5393" w:rsidRPr="000E5393" w:rsidRDefault="000E5393" w:rsidP="000E5393">
      <w:pPr>
        <w:pStyle w:val="a7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0E5393">
        <w:rPr>
          <w:i/>
          <w:sz w:val="24"/>
          <w:szCs w:val="28"/>
        </w:rPr>
        <w:t>определять  значение  производной  функции  в  точке  по  изображению касательной  к  графику,  проведённой  в  этой  точке;</w:t>
      </w:r>
    </w:p>
    <w:p w:rsidR="000E5393" w:rsidRPr="000E5393" w:rsidRDefault="000E5393" w:rsidP="000E5393">
      <w:pPr>
        <w:pStyle w:val="a7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0E5393">
        <w:rPr>
          <w:i/>
          <w:sz w:val="24"/>
          <w:szCs w:val="28"/>
        </w:rPr>
        <w:t>вычислять  производную  одночлена,  многочлена,  квадратного  корня, производную  суммы  функций;</w:t>
      </w:r>
    </w:p>
    <w:p w:rsidR="000E5393" w:rsidRPr="000E5393" w:rsidRDefault="000E5393" w:rsidP="000E5393">
      <w:pPr>
        <w:pStyle w:val="a7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0E5393">
        <w:rPr>
          <w:i/>
          <w:sz w:val="24"/>
          <w:szCs w:val="28"/>
        </w:rPr>
        <w:t>вычислять  производные  элементарных  функций  и  их  комбинаций, используя  справочные  материалы;</w:t>
      </w:r>
    </w:p>
    <w:p w:rsidR="000E5393" w:rsidRPr="000E5393" w:rsidRDefault="000E5393" w:rsidP="000E5393">
      <w:pPr>
        <w:pStyle w:val="a7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0E5393">
        <w:rPr>
          <w:i/>
          <w:sz w:val="24"/>
          <w:szCs w:val="28"/>
        </w:rPr>
        <w:t xml:space="preserve">решать  несложные  задачи  на  применение  связи  между  промежутками монотонности  и  точками  экстремума  функции,  с  одной  стороны, и  промежутками </w:t>
      </w:r>
      <w:proofErr w:type="spellStart"/>
      <w:r w:rsidRPr="000E5393">
        <w:rPr>
          <w:i/>
          <w:sz w:val="24"/>
          <w:szCs w:val="28"/>
        </w:rPr>
        <w:t>знакопостоянства</w:t>
      </w:r>
      <w:proofErr w:type="spellEnd"/>
      <w:r w:rsidRPr="000E5393">
        <w:rPr>
          <w:i/>
          <w:sz w:val="24"/>
          <w:szCs w:val="28"/>
        </w:rPr>
        <w:t xml:space="preserve">  и  нулями  производной  этой  функции  —  с  другой;</w:t>
      </w:r>
    </w:p>
    <w:p w:rsidR="000E5393" w:rsidRDefault="000E5393" w:rsidP="000E5393">
      <w:pPr>
        <w:pStyle w:val="a7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0E5393">
        <w:rPr>
          <w:i/>
          <w:sz w:val="24"/>
          <w:szCs w:val="28"/>
        </w:rPr>
        <w:t>исследовать  функции  на  монотонность,  находить  наибольшие  и наименьшие  значения  функций,  строить  графики  многочленов  и простых  рациональных  функций  с  использованием  аппарата  математического  анализа.</w:t>
      </w:r>
    </w:p>
    <w:p w:rsidR="000E5393" w:rsidRPr="000E5393" w:rsidRDefault="000E5393" w:rsidP="000E5393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</w:p>
    <w:p w:rsidR="00A540A5" w:rsidRPr="000E5393" w:rsidRDefault="00A540A5" w:rsidP="000E5393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b/>
          <w:i/>
          <w:sz w:val="24"/>
          <w:szCs w:val="28"/>
        </w:rPr>
      </w:pPr>
      <w:r w:rsidRPr="000E5393">
        <w:rPr>
          <w:b/>
          <w:i/>
          <w:sz w:val="24"/>
          <w:szCs w:val="28"/>
        </w:rPr>
        <w:lastRenderedPageBreak/>
        <w:t>В  повседневной  жизни  и  при  изучении  других  учебных  предметов:</w:t>
      </w:r>
    </w:p>
    <w:p w:rsidR="000E5393" w:rsidRPr="000E5393" w:rsidRDefault="000E5393" w:rsidP="000E5393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i/>
          <w:sz w:val="24"/>
          <w:szCs w:val="28"/>
        </w:rPr>
      </w:pPr>
      <w:proofErr w:type="gramStart"/>
      <w:r>
        <w:rPr>
          <w:i/>
          <w:sz w:val="24"/>
          <w:szCs w:val="28"/>
        </w:rPr>
        <w:t xml:space="preserve">пользуясь </w:t>
      </w:r>
      <w:r w:rsidR="00CE0271">
        <w:rPr>
          <w:i/>
          <w:sz w:val="24"/>
          <w:szCs w:val="28"/>
        </w:rPr>
        <w:t xml:space="preserve">графиками, сравнивать </w:t>
      </w:r>
      <w:r w:rsidRPr="000E5393">
        <w:rPr>
          <w:i/>
          <w:sz w:val="24"/>
          <w:szCs w:val="28"/>
        </w:rPr>
        <w:t>скоро</w:t>
      </w:r>
      <w:r w:rsidR="00CE0271">
        <w:rPr>
          <w:i/>
          <w:sz w:val="24"/>
          <w:szCs w:val="28"/>
        </w:rPr>
        <w:t xml:space="preserve">сти возрастания (роста, </w:t>
      </w:r>
      <w:r>
        <w:rPr>
          <w:i/>
          <w:sz w:val="24"/>
          <w:szCs w:val="28"/>
        </w:rPr>
        <w:t>повы</w:t>
      </w:r>
      <w:r w:rsidR="00CE0271">
        <w:rPr>
          <w:i/>
          <w:sz w:val="24"/>
          <w:szCs w:val="28"/>
        </w:rPr>
        <w:t xml:space="preserve">шения, </w:t>
      </w:r>
      <w:r w:rsidRPr="000E5393">
        <w:rPr>
          <w:i/>
          <w:sz w:val="24"/>
          <w:szCs w:val="28"/>
        </w:rPr>
        <w:t>увеличения  и  т.  п.)  или  скорости  убывания  (падения,</w:t>
      </w:r>
      <w:r w:rsidR="00CE0271">
        <w:rPr>
          <w:i/>
          <w:sz w:val="24"/>
          <w:szCs w:val="28"/>
        </w:rPr>
        <w:t xml:space="preserve">  снижения,  уменьшения  и  т. </w:t>
      </w:r>
      <w:r w:rsidRPr="000E5393">
        <w:rPr>
          <w:i/>
          <w:sz w:val="24"/>
          <w:szCs w:val="28"/>
        </w:rPr>
        <w:t>п.)  величин  в  реальных  процессах;</w:t>
      </w:r>
      <w:proofErr w:type="gramEnd"/>
    </w:p>
    <w:p w:rsidR="000E5393" w:rsidRPr="000E5393" w:rsidRDefault="000E5393" w:rsidP="000E5393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i/>
          <w:sz w:val="24"/>
          <w:szCs w:val="28"/>
        </w:rPr>
      </w:pPr>
      <w:r w:rsidRPr="000E5393">
        <w:rPr>
          <w:i/>
          <w:sz w:val="24"/>
          <w:szCs w:val="28"/>
        </w:rPr>
        <w:t>соотносить  графики  реальных  процессов</w:t>
      </w:r>
      <w:r>
        <w:rPr>
          <w:i/>
          <w:sz w:val="24"/>
          <w:szCs w:val="28"/>
        </w:rPr>
        <w:t xml:space="preserve">  и  зависимостей  с  их  описа</w:t>
      </w:r>
      <w:r w:rsidRPr="000E5393">
        <w:rPr>
          <w:i/>
          <w:sz w:val="24"/>
          <w:szCs w:val="28"/>
        </w:rPr>
        <w:t>ниями,  включающими  характеристики  скорости  изменения  (быстрый рост,  плавное  понижение  и  т.  п.);</w:t>
      </w:r>
    </w:p>
    <w:p w:rsidR="000E5393" w:rsidRPr="000E5393" w:rsidRDefault="000E5393" w:rsidP="000E5393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i/>
          <w:sz w:val="24"/>
          <w:szCs w:val="28"/>
        </w:rPr>
      </w:pPr>
      <w:r w:rsidRPr="000E5393">
        <w:rPr>
          <w:i/>
          <w:sz w:val="24"/>
          <w:szCs w:val="28"/>
        </w:rPr>
        <w:t>использовать  графики  реальных  процессов  для  решения  несложных прикладных  задач,  в  том  числе  определяя  по  графику  скорость  хода процесса;</w:t>
      </w:r>
    </w:p>
    <w:p w:rsidR="00A540A5" w:rsidRPr="000E5393" w:rsidRDefault="000E5393" w:rsidP="000E5393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i/>
          <w:sz w:val="24"/>
          <w:szCs w:val="28"/>
        </w:rPr>
      </w:pPr>
      <w:r w:rsidRPr="000E5393">
        <w:rPr>
          <w:i/>
          <w:sz w:val="24"/>
          <w:szCs w:val="28"/>
        </w:rPr>
        <w:t>решать  прикладные  задачи  из  биологии,  физики,  химии,  экономики и  других  предметов,  связанные  с  исследованием  характеристик  реальных  процессов,  нахождением  наибольших  и  наименьших  значений,  скорости  и  ускорения  и  т.  п.,  интерпретировать  полученные результаты.</w:t>
      </w:r>
    </w:p>
    <w:p w:rsidR="00A540A5" w:rsidRPr="002D412A" w:rsidRDefault="000E5393" w:rsidP="00A10D2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8"/>
          <w:u w:val="single" w:color="FF0000"/>
        </w:rPr>
      </w:pPr>
      <w:r>
        <w:rPr>
          <w:b/>
          <w:i/>
          <w:sz w:val="24"/>
          <w:szCs w:val="28"/>
          <w:u w:val="single" w:color="FF0000"/>
        </w:rPr>
        <w:t>Статистика и теория вероятностей</w:t>
      </w:r>
      <w:r w:rsidR="002D412A">
        <w:rPr>
          <w:b/>
          <w:i/>
          <w:sz w:val="24"/>
          <w:szCs w:val="28"/>
          <w:u w:val="single" w:color="FF0000"/>
        </w:rPr>
        <w:t xml:space="preserve">, </w:t>
      </w:r>
      <w:r w:rsidR="00A540A5" w:rsidRPr="002D412A">
        <w:rPr>
          <w:b/>
          <w:i/>
          <w:sz w:val="24"/>
          <w:szCs w:val="28"/>
          <w:u w:val="single" w:color="FF0000"/>
        </w:rPr>
        <w:t xml:space="preserve">логика  и  </w:t>
      </w:r>
      <w:r>
        <w:rPr>
          <w:b/>
          <w:i/>
          <w:sz w:val="24"/>
          <w:szCs w:val="28"/>
          <w:u w:val="single" w:color="FF0000"/>
        </w:rPr>
        <w:t>к</w:t>
      </w:r>
      <w:r w:rsidRPr="002D412A">
        <w:rPr>
          <w:b/>
          <w:i/>
          <w:sz w:val="24"/>
          <w:szCs w:val="28"/>
          <w:u w:val="single" w:color="FF0000"/>
        </w:rPr>
        <w:t>омбинаторика</w:t>
      </w:r>
    </w:p>
    <w:p w:rsidR="0020274B" w:rsidRPr="0020274B" w:rsidRDefault="00A540A5" w:rsidP="0020274B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2D412A">
        <w:rPr>
          <w:i/>
          <w:sz w:val="24"/>
          <w:szCs w:val="28"/>
        </w:rPr>
        <w:t xml:space="preserve">Оперировать  основными  описательными  характеристиками  числового </w:t>
      </w:r>
      <w:r w:rsidR="000E5393">
        <w:rPr>
          <w:i/>
          <w:sz w:val="24"/>
          <w:szCs w:val="28"/>
        </w:rPr>
        <w:t>набора:</w:t>
      </w:r>
      <w:r w:rsidRPr="00386364">
        <w:rPr>
          <w:i/>
          <w:sz w:val="24"/>
          <w:szCs w:val="28"/>
        </w:rPr>
        <w:t xml:space="preserve"> </w:t>
      </w:r>
      <w:r w:rsidR="0020274B" w:rsidRPr="0020274B">
        <w:rPr>
          <w:i/>
          <w:sz w:val="24"/>
          <w:szCs w:val="28"/>
        </w:rPr>
        <w:t>среднее  арифметическое,  медиана,  наибольшее  и  наименьшее значения;</w:t>
      </w:r>
    </w:p>
    <w:p w:rsidR="0020274B" w:rsidRPr="0020274B" w:rsidRDefault="0020274B" w:rsidP="0020274B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20274B">
        <w:rPr>
          <w:i/>
          <w:sz w:val="24"/>
          <w:szCs w:val="28"/>
        </w:rPr>
        <w:t>оперировать  понятиями:  частота  и  вероятность  события,  случайный выбор,  опыты  с  равновозможными  элементарными  событиями;</w:t>
      </w:r>
    </w:p>
    <w:p w:rsidR="0020274B" w:rsidRPr="0020274B" w:rsidRDefault="0020274B" w:rsidP="0020274B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20274B">
        <w:rPr>
          <w:i/>
          <w:sz w:val="24"/>
          <w:szCs w:val="28"/>
        </w:rPr>
        <w:t>вычислять  вероятности  событий  на  основе  подсчёта  числа  исходов;</w:t>
      </w:r>
    </w:p>
    <w:p w:rsidR="0020274B" w:rsidRPr="0020274B" w:rsidRDefault="0020274B" w:rsidP="0020274B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20274B">
        <w:rPr>
          <w:i/>
          <w:sz w:val="24"/>
          <w:szCs w:val="28"/>
        </w:rPr>
        <w:t>иметь  представление:  о  дискретных</w:t>
      </w:r>
      <w:r>
        <w:rPr>
          <w:i/>
          <w:sz w:val="24"/>
          <w:szCs w:val="28"/>
        </w:rPr>
        <w:t xml:space="preserve">  и  непрерывных  случайных  ве</w:t>
      </w:r>
      <w:r w:rsidRPr="0020274B">
        <w:rPr>
          <w:i/>
          <w:sz w:val="24"/>
          <w:szCs w:val="28"/>
        </w:rPr>
        <w:t>личинах  и  распределениях,  о  независимости  случайных  величин;  о математическом  ожидании  и  дисперсии  случайных  величин;  о  нормальном  распределении  и  примерах  нормально  распределённых  случайных  величин;</w:t>
      </w:r>
    </w:p>
    <w:p w:rsidR="0020274B" w:rsidRPr="0020274B" w:rsidRDefault="0020274B" w:rsidP="0020274B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20274B">
        <w:rPr>
          <w:i/>
          <w:sz w:val="24"/>
          <w:szCs w:val="28"/>
        </w:rPr>
        <w:t>понимать  суть  закона  больших  чисе</w:t>
      </w:r>
      <w:r>
        <w:rPr>
          <w:i/>
          <w:sz w:val="24"/>
          <w:szCs w:val="28"/>
        </w:rPr>
        <w:t>л  и  выборочного  метода  изме</w:t>
      </w:r>
      <w:r w:rsidRPr="0020274B">
        <w:rPr>
          <w:i/>
          <w:sz w:val="24"/>
          <w:szCs w:val="28"/>
        </w:rPr>
        <w:t>рения  вероятностей;</w:t>
      </w:r>
    </w:p>
    <w:p w:rsidR="0020274B" w:rsidRPr="0020274B" w:rsidRDefault="0020274B" w:rsidP="0020274B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20274B">
        <w:rPr>
          <w:i/>
          <w:sz w:val="24"/>
          <w:szCs w:val="28"/>
        </w:rPr>
        <w:t>иметь  представление  об  условной  ве</w:t>
      </w:r>
      <w:r>
        <w:rPr>
          <w:i/>
          <w:sz w:val="24"/>
          <w:szCs w:val="28"/>
        </w:rPr>
        <w:t>роятности  и  о  полной  вероят</w:t>
      </w:r>
      <w:r w:rsidRPr="0020274B">
        <w:rPr>
          <w:i/>
          <w:sz w:val="24"/>
          <w:szCs w:val="28"/>
        </w:rPr>
        <w:t>ности,  применять  их  в  решении  задач;</w:t>
      </w:r>
    </w:p>
    <w:p w:rsidR="0020274B" w:rsidRPr="0020274B" w:rsidRDefault="0020274B" w:rsidP="0020274B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20274B">
        <w:rPr>
          <w:i/>
          <w:sz w:val="24"/>
          <w:szCs w:val="28"/>
        </w:rPr>
        <w:t>иметь  представление  о  важных  частных  видах  распределений  и применять  их  в  решении  задач;</w:t>
      </w:r>
    </w:p>
    <w:p w:rsidR="0020274B" w:rsidRPr="0020274B" w:rsidRDefault="0020274B" w:rsidP="0020274B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20274B">
        <w:rPr>
          <w:i/>
          <w:sz w:val="24"/>
          <w:szCs w:val="28"/>
        </w:rPr>
        <w:t>иметь  представление  о  корреляции  случайных  величин,  о  линейной регрессии.</w:t>
      </w:r>
    </w:p>
    <w:p w:rsidR="0020274B" w:rsidRPr="0020274B" w:rsidRDefault="0020274B" w:rsidP="0020274B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8"/>
        </w:rPr>
      </w:pPr>
    </w:p>
    <w:p w:rsidR="00A540A5" w:rsidRPr="00386364" w:rsidRDefault="00A540A5" w:rsidP="0020274B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b/>
          <w:i/>
          <w:sz w:val="24"/>
          <w:szCs w:val="28"/>
        </w:rPr>
      </w:pPr>
      <w:r w:rsidRPr="00386364">
        <w:rPr>
          <w:b/>
          <w:i/>
          <w:sz w:val="24"/>
          <w:szCs w:val="28"/>
        </w:rPr>
        <w:t>В  повседневной  жизни  и  при  изучении  других  предметов:</w:t>
      </w:r>
    </w:p>
    <w:p w:rsidR="00A540A5" w:rsidRPr="00386364" w:rsidRDefault="0020274B" w:rsidP="0083296D">
      <w:pPr>
        <w:pStyle w:val="a7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>
        <w:rPr>
          <w:i/>
          <w:sz w:val="24"/>
          <w:szCs w:val="28"/>
        </w:rPr>
        <w:t xml:space="preserve">оценивать, сравнивать и вычислять в простых случаях вероятности </w:t>
      </w:r>
      <w:r w:rsidR="00A540A5" w:rsidRPr="00386364">
        <w:rPr>
          <w:i/>
          <w:sz w:val="24"/>
          <w:szCs w:val="28"/>
        </w:rPr>
        <w:t>событий  в  реальной  жизни;</w:t>
      </w:r>
    </w:p>
    <w:p w:rsidR="0020274B" w:rsidRPr="0020274B" w:rsidRDefault="0020274B" w:rsidP="0020274B">
      <w:pPr>
        <w:pStyle w:val="a7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i/>
          <w:sz w:val="24"/>
          <w:szCs w:val="28"/>
        </w:rPr>
      </w:pPr>
      <w:r w:rsidRPr="0020274B">
        <w:rPr>
          <w:i/>
          <w:sz w:val="24"/>
          <w:szCs w:val="28"/>
        </w:rPr>
        <w:t>читать,  сопоставлять,  сравнивать,  интерпретировать  в  простых  случаях реальные  данные,  представленные  в  виде  таблиц,  диаграмм,  графиков;</w:t>
      </w:r>
    </w:p>
    <w:p w:rsidR="0020274B" w:rsidRPr="0020274B" w:rsidRDefault="0020274B" w:rsidP="0020274B">
      <w:pPr>
        <w:pStyle w:val="a7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i/>
          <w:sz w:val="24"/>
          <w:szCs w:val="28"/>
        </w:rPr>
      </w:pPr>
      <w:r w:rsidRPr="0020274B">
        <w:rPr>
          <w:i/>
          <w:sz w:val="24"/>
          <w:szCs w:val="28"/>
        </w:rPr>
        <w:t>выбирать  подходящие  методы  представления  и  обработки  данных;</w:t>
      </w:r>
    </w:p>
    <w:p w:rsidR="00A540A5" w:rsidRPr="0020274B" w:rsidRDefault="0020274B" w:rsidP="0020274B">
      <w:pPr>
        <w:pStyle w:val="a7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i/>
          <w:sz w:val="24"/>
          <w:szCs w:val="28"/>
        </w:rPr>
      </w:pPr>
      <w:r w:rsidRPr="0020274B">
        <w:rPr>
          <w:i/>
          <w:sz w:val="24"/>
          <w:szCs w:val="28"/>
        </w:rPr>
        <w:t>уметь  решать  несложные  задачи  на  применение  закона  больших чисел  в  социологии,  страховании,  здравоохранении,  обеспечении  безопасности  населения  в  чрезвычайных  ситуациях.</w:t>
      </w:r>
    </w:p>
    <w:p w:rsidR="00A540A5" w:rsidRPr="00386364" w:rsidRDefault="00A540A5" w:rsidP="00A10D2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8"/>
          <w:u w:val="single" w:color="FF0000"/>
        </w:rPr>
      </w:pPr>
      <w:r w:rsidRPr="00386364">
        <w:rPr>
          <w:b/>
          <w:i/>
          <w:sz w:val="24"/>
          <w:szCs w:val="28"/>
          <w:u w:val="single" w:color="FF0000"/>
        </w:rPr>
        <w:t>Текстовые  задачи</w:t>
      </w:r>
    </w:p>
    <w:p w:rsidR="0020274B" w:rsidRPr="0020274B" w:rsidRDefault="00A540A5" w:rsidP="0020274B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386364">
        <w:rPr>
          <w:i/>
          <w:sz w:val="24"/>
          <w:szCs w:val="28"/>
        </w:rPr>
        <w:t xml:space="preserve">Решать  </w:t>
      </w:r>
      <w:r w:rsidR="0020274B" w:rsidRPr="0020274B">
        <w:rPr>
          <w:i/>
          <w:sz w:val="24"/>
          <w:szCs w:val="28"/>
        </w:rPr>
        <w:t>несложные  текстовые  задачи  разных  типов,  решать  задачи разных  типов,  в  том  числе  задачи  повышенной  трудности;</w:t>
      </w:r>
    </w:p>
    <w:p w:rsidR="0020274B" w:rsidRPr="0020274B" w:rsidRDefault="0020274B" w:rsidP="0020274B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20274B">
        <w:rPr>
          <w:i/>
          <w:sz w:val="24"/>
          <w:szCs w:val="28"/>
        </w:rPr>
        <w:t>выбирать  оптимальный  метод  реше</w:t>
      </w:r>
      <w:r>
        <w:rPr>
          <w:i/>
          <w:sz w:val="24"/>
          <w:szCs w:val="28"/>
        </w:rPr>
        <w:t>ния  задачи,  рассматривая  раз</w:t>
      </w:r>
      <w:r w:rsidRPr="0020274B">
        <w:rPr>
          <w:i/>
          <w:sz w:val="24"/>
          <w:szCs w:val="28"/>
        </w:rPr>
        <w:t>личные  методы;</w:t>
      </w:r>
    </w:p>
    <w:p w:rsidR="0020274B" w:rsidRPr="0020274B" w:rsidRDefault="0020274B" w:rsidP="0020274B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20274B">
        <w:rPr>
          <w:i/>
          <w:sz w:val="24"/>
          <w:szCs w:val="28"/>
        </w:rPr>
        <w:t>анализировать  условие  задачи,  строит</w:t>
      </w:r>
      <w:r>
        <w:rPr>
          <w:i/>
          <w:sz w:val="24"/>
          <w:szCs w:val="28"/>
        </w:rPr>
        <w:t>ь  для  её  решения  математиче</w:t>
      </w:r>
      <w:r w:rsidRPr="0020274B">
        <w:rPr>
          <w:i/>
          <w:sz w:val="24"/>
          <w:szCs w:val="28"/>
        </w:rPr>
        <w:t>скую  модель,  проводить  доказательные  рассуждения;</w:t>
      </w:r>
    </w:p>
    <w:p w:rsidR="0020274B" w:rsidRPr="00F866C5" w:rsidRDefault="0020274B" w:rsidP="00F866C5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20274B">
        <w:rPr>
          <w:i/>
          <w:sz w:val="24"/>
          <w:szCs w:val="28"/>
        </w:rPr>
        <w:t>понимать  и  использовать  для  решения</w:t>
      </w:r>
      <w:r w:rsidR="00F866C5">
        <w:rPr>
          <w:i/>
          <w:sz w:val="24"/>
          <w:szCs w:val="28"/>
        </w:rPr>
        <w:t xml:space="preserve">  задачи  информацию,  представ</w:t>
      </w:r>
      <w:r w:rsidRPr="00F866C5">
        <w:rPr>
          <w:i/>
          <w:sz w:val="24"/>
          <w:szCs w:val="28"/>
        </w:rPr>
        <w:t>ленную  в  виде  текстовой  и  символьно</w:t>
      </w:r>
      <w:r w:rsidR="00F866C5" w:rsidRPr="00F866C5">
        <w:rPr>
          <w:i/>
          <w:sz w:val="24"/>
          <w:szCs w:val="28"/>
        </w:rPr>
        <w:t>й  записи,  схем,  таблиц,  диа</w:t>
      </w:r>
      <w:r w:rsidRPr="00F866C5">
        <w:rPr>
          <w:i/>
          <w:sz w:val="24"/>
          <w:szCs w:val="28"/>
        </w:rPr>
        <w:t>грамм,  графиков,  рисунков;</w:t>
      </w:r>
    </w:p>
    <w:p w:rsidR="0020274B" w:rsidRPr="0020274B" w:rsidRDefault="0020274B" w:rsidP="0020274B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20274B">
        <w:rPr>
          <w:i/>
          <w:sz w:val="24"/>
          <w:szCs w:val="28"/>
        </w:rPr>
        <w:t>действовать  по  алгоритму,  содержащемуся  в  условии  задачи;</w:t>
      </w:r>
    </w:p>
    <w:p w:rsidR="0020274B" w:rsidRPr="0020274B" w:rsidRDefault="0020274B" w:rsidP="0020274B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20274B">
        <w:rPr>
          <w:i/>
          <w:sz w:val="24"/>
          <w:szCs w:val="28"/>
        </w:rPr>
        <w:t xml:space="preserve">использовать  </w:t>
      </w:r>
      <w:proofErr w:type="gramStart"/>
      <w:r w:rsidRPr="0020274B">
        <w:rPr>
          <w:i/>
          <w:sz w:val="24"/>
          <w:szCs w:val="28"/>
        </w:rPr>
        <w:t>логические  рассуждения</w:t>
      </w:r>
      <w:proofErr w:type="gramEnd"/>
      <w:r w:rsidRPr="0020274B">
        <w:rPr>
          <w:i/>
          <w:sz w:val="24"/>
          <w:szCs w:val="28"/>
        </w:rPr>
        <w:t xml:space="preserve">  при  решении  задачи;</w:t>
      </w:r>
    </w:p>
    <w:p w:rsidR="0020274B" w:rsidRPr="00F866C5" w:rsidRDefault="0020274B" w:rsidP="00F866C5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20274B">
        <w:rPr>
          <w:i/>
          <w:sz w:val="24"/>
          <w:szCs w:val="28"/>
        </w:rPr>
        <w:t xml:space="preserve">работать  с  избыточными  условиями,  выбирая  из  всей  информации </w:t>
      </w:r>
      <w:r w:rsidRPr="00F866C5">
        <w:rPr>
          <w:i/>
          <w:sz w:val="24"/>
          <w:szCs w:val="28"/>
        </w:rPr>
        <w:t>данные,  необходимые  для  решения  задачи;</w:t>
      </w:r>
    </w:p>
    <w:p w:rsidR="0020274B" w:rsidRPr="00F866C5" w:rsidRDefault="0020274B" w:rsidP="00F866C5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20274B">
        <w:rPr>
          <w:i/>
          <w:sz w:val="24"/>
          <w:szCs w:val="28"/>
        </w:rPr>
        <w:lastRenderedPageBreak/>
        <w:t xml:space="preserve">осуществлять  несложный  перебор  возможных  решений,  выбирая  из </w:t>
      </w:r>
      <w:r w:rsidRPr="00F866C5">
        <w:rPr>
          <w:i/>
          <w:sz w:val="24"/>
          <w:szCs w:val="28"/>
        </w:rPr>
        <w:t xml:space="preserve">них  </w:t>
      </w:r>
      <w:proofErr w:type="gramStart"/>
      <w:r w:rsidRPr="00F866C5">
        <w:rPr>
          <w:i/>
          <w:sz w:val="24"/>
          <w:szCs w:val="28"/>
        </w:rPr>
        <w:t>оптимальное</w:t>
      </w:r>
      <w:proofErr w:type="gramEnd"/>
      <w:r w:rsidRPr="00F866C5">
        <w:rPr>
          <w:i/>
          <w:sz w:val="24"/>
          <w:szCs w:val="28"/>
        </w:rPr>
        <w:t xml:space="preserve">  по  критериям,  сформулированным  в  условии;</w:t>
      </w:r>
    </w:p>
    <w:p w:rsidR="0020274B" w:rsidRPr="00F866C5" w:rsidRDefault="0020274B" w:rsidP="00F866C5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20274B">
        <w:rPr>
          <w:i/>
          <w:sz w:val="24"/>
          <w:szCs w:val="28"/>
        </w:rPr>
        <w:t xml:space="preserve">анализировать  и  интерпретировать  полученные  решения  в  контексте </w:t>
      </w:r>
      <w:r w:rsidRPr="00F866C5">
        <w:rPr>
          <w:i/>
          <w:sz w:val="24"/>
          <w:szCs w:val="28"/>
        </w:rPr>
        <w:t>условия  задачи,  выбирать  решения,  не  противоречащие  контексту;</w:t>
      </w:r>
    </w:p>
    <w:p w:rsidR="0020274B" w:rsidRPr="0020274B" w:rsidRDefault="0020274B" w:rsidP="0020274B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20274B">
        <w:rPr>
          <w:i/>
          <w:sz w:val="24"/>
          <w:szCs w:val="28"/>
        </w:rPr>
        <w:t>решать  задачи  на  расчёт  стоимости  покупок,  услуг,  поездок  и  т.  п.;</w:t>
      </w:r>
    </w:p>
    <w:p w:rsidR="0020274B" w:rsidRPr="00F866C5" w:rsidRDefault="0020274B" w:rsidP="00F866C5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20274B">
        <w:rPr>
          <w:i/>
          <w:sz w:val="24"/>
          <w:szCs w:val="28"/>
        </w:rPr>
        <w:t xml:space="preserve">решать  несложные  задачи,  связанные  с  долевым  участием  во  владении </w:t>
      </w:r>
      <w:r w:rsidRPr="00F866C5">
        <w:rPr>
          <w:i/>
          <w:sz w:val="24"/>
          <w:szCs w:val="28"/>
        </w:rPr>
        <w:t>фирмой,  предприятием,  недвижимостью;</w:t>
      </w:r>
    </w:p>
    <w:p w:rsidR="0020274B" w:rsidRPr="00F866C5" w:rsidRDefault="0020274B" w:rsidP="00F866C5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20274B">
        <w:rPr>
          <w:i/>
          <w:sz w:val="24"/>
          <w:szCs w:val="28"/>
        </w:rPr>
        <w:t xml:space="preserve">решать  задачи  на  простые  проценты  (системы  скидок,  комиссии)  и  на </w:t>
      </w:r>
      <w:r w:rsidRPr="00F866C5">
        <w:rPr>
          <w:i/>
          <w:sz w:val="24"/>
          <w:szCs w:val="28"/>
        </w:rPr>
        <w:t>вычисление  сложных  процентов  в  различных  схемах  вкладов,  кредитов и  ипотек;</w:t>
      </w:r>
    </w:p>
    <w:p w:rsidR="0020274B" w:rsidRPr="00F866C5" w:rsidRDefault="0020274B" w:rsidP="00F866C5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20274B">
        <w:rPr>
          <w:i/>
          <w:sz w:val="24"/>
          <w:szCs w:val="28"/>
        </w:rPr>
        <w:t xml:space="preserve">решать  практические  задачи,  требующие  использования  отрицательных </w:t>
      </w:r>
      <w:r w:rsidRPr="00F866C5">
        <w:rPr>
          <w:i/>
          <w:sz w:val="24"/>
          <w:szCs w:val="28"/>
        </w:rPr>
        <w:t>чисел:  на  определение  темпер</w:t>
      </w:r>
      <w:r w:rsidR="00F866C5" w:rsidRPr="00F866C5">
        <w:rPr>
          <w:i/>
          <w:sz w:val="24"/>
          <w:szCs w:val="28"/>
        </w:rPr>
        <w:t>атуры,  положения  на  временно</w:t>
      </w:r>
      <w:r w:rsidRPr="00F866C5">
        <w:rPr>
          <w:i/>
          <w:sz w:val="24"/>
          <w:szCs w:val="28"/>
        </w:rPr>
        <w:t>й  оси  (до нашей  эры  и  после),  глубины/высоты,  на  движение  денежных  средств (приход/расход)  и  т.  п.;</w:t>
      </w:r>
    </w:p>
    <w:p w:rsidR="0020274B" w:rsidRPr="00F866C5" w:rsidRDefault="0020274B" w:rsidP="00F866C5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20274B">
        <w:rPr>
          <w:i/>
          <w:sz w:val="24"/>
          <w:szCs w:val="28"/>
        </w:rPr>
        <w:t xml:space="preserve">использовать  понятие  масштаба  для  нахождения  расстояний  и  длин  на </w:t>
      </w:r>
      <w:r w:rsidRPr="00F866C5">
        <w:rPr>
          <w:i/>
          <w:sz w:val="24"/>
          <w:szCs w:val="28"/>
        </w:rPr>
        <w:t xml:space="preserve">картах,  планах  </w:t>
      </w:r>
      <w:r w:rsidR="00F866C5">
        <w:rPr>
          <w:i/>
          <w:sz w:val="24"/>
          <w:szCs w:val="28"/>
        </w:rPr>
        <w:t xml:space="preserve">местности,  планах  помещений, </w:t>
      </w:r>
      <w:r w:rsidRPr="00F866C5">
        <w:rPr>
          <w:i/>
          <w:sz w:val="24"/>
          <w:szCs w:val="28"/>
        </w:rPr>
        <w:t xml:space="preserve">выкройках,  при  работе на  компьютере  и  т. </w:t>
      </w:r>
      <w:r w:rsidR="00F866C5" w:rsidRPr="00F866C5">
        <w:rPr>
          <w:i/>
          <w:sz w:val="24"/>
          <w:szCs w:val="28"/>
        </w:rPr>
        <w:t>п.</w:t>
      </w:r>
      <w:r w:rsidRPr="00F866C5">
        <w:rPr>
          <w:i/>
          <w:sz w:val="24"/>
          <w:szCs w:val="28"/>
        </w:rPr>
        <w:t>;</w:t>
      </w:r>
    </w:p>
    <w:p w:rsidR="0020274B" w:rsidRPr="00F866C5" w:rsidRDefault="0020274B" w:rsidP="00F866C5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20274B">
        <w:rPr>
          <w:i/>
          <w:sz w:val="24"/>
          <w:szCs w:val="28"/>
        </w:rPr>
        <w:t xml:space="preserve">решать  задачи,  требующие  перебора  вариантов,  проверки  условий, </w:t>
      </w:r>
      <w:r w:rsidRPr="00F866C5">
        <w:rPr>
          <w:i/>
          <w:sz w:val="24"/>
          <w:szCs w:val="28"/>
        </w:rPr>
        <w:t>выбора  оптимального  результата;</w:t>
      </w:r>
    </w:p>
    <w:p w:rsidR="0020274B" w:rsidRPr="00F866C5" w:rsidRDefault="0020274B" w:rsidP="00F866C5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20274B">
        <w:rPr>
          <w:i/>
          <w:sz w:val="24"/>
          <w:szCs w:val="28"/>
        </w:rPr>
        <w:t>анализировать  и  интерпретироват</w:t>
      </w:r>
      <w:r w:rsidR="00F866C5">
        <w:rPr>
          <w:i/>
          <w:sz w:val="24"/>
          <w:szCs w:val="28"/>
        </w:rPr>
        <w:t>ь  результаты  в  контексте  ус</w:t>
      </w:r>
      <w:r w:rsidRPr="00F866C5">
        <w:rPr>
          <w:i/>
          <w:sz w:val="24"/>
          <w:szCs w:val="28"/>
        </w:rPr>
        <w:t>ловия  задачи,  выбирать  решения,  не  противоречащие  контексту;</w:t>
      </w:r>
    </w:p>
    <w:p w:rsidR="00F866C5" w:rsidRPr="00F866C5" w:rsidRDefault="0020274B" w:rsidP="00F866C5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20274B">
        <w:rPr>
          <w:i/>
          <w:sz w:val="24"/>
          <w:szCs w:val="28"/>
        </w:rPr>
        <w:t>переводить  при  решении  задачи  инфор</w:t>
      </w:r>
      <w:r w:rsidR="00F866C5">
        <w:rPr>
          <w:i/>
          <w:sz w:val="24"/>
          <w:szCs w:val="28"/>
        </w:rPr>
        <w:t>мацию  из  одной  формы  в  дру</w:t>
      </w:r>
      <w:r w:rsidRPr="00F866C5">
        <w:rPr>
          <w:i/>
          <w:sz w:val="24"/>
          <w:szCs w:val="28"/>
        </w:rPr>
        <w:t xml:space="preserve">гую,  используя  при  необходимости  </w:t>
      </w:r>
      <w:r w:rsidR="00F866C5" w:rsidRPr="00F866C5">
        <w:rPr>
          <w:i/>
          <w:sz w:val="24"/>
          <w:szCs w:val="28"/>
        </w:rPr>
        <w:t>схемы,  таблицы,  графики,  диа</w:t>
      </w:r>
      <w:r w:rsidRPr="00F866C5">
        <w:rPr>
          <w:i/>
          <w:sz w:val="24"/>
          <w:szCs w:val="28"/>
        </w:rPr>
        <w:t>граммы.</w:t>
      </w:r>
      <w:r w:rsidRPr="00F866C5">
        <w:rPr>
          <w:b/>
          <w:i/>
          <w:sz w:val="24"/>
          <w:szCs w:val="28"/>
        </w:rPr>
        <w:t xml:space="preserve"> </w:t>
      </w:r>
    </w:p>
    <w:p w:rsidR="00F866C5" w:rsidRPr="00F866C5" w:rsidRDefault="00F866C5" w:rsidP="00F866C5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</w:p>
    <w:p w:rsidR="00A540A5" w:rsidRPr="00386364" w:rsidRDefault="00A540A5" w:rsidP="00A10D2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8"/>
          <w:u w:val="single" w:color="FF0000"/>
        </w:rPr>
      </w:pPr>
      <w:r w:rsidRPr="00386364">
        <w:rPr>
          <w:b/>
          <w:i/>
          <w:sz w:val="24"/>
          <w:szCs w:val="28"/>
          <w:u w:val="single" w:color="FF0000"/>
        </w:rPr>
        <w:t>История  и  методы  математики</w:t>
      </w:r>
    </w:p>
    <w:p w:rsidR="00F866C5" w:rsidRPr="00F866C5" w:rsidRDefault="00F866C5" w:rsidP="00F866C5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>
        <w:rPr>
          <w:i/>
          <w:sz w:val="24"/>
          <w:szCs w:val="28"/>
        </w:rPr>
        <w:t xml:space="preserve">Описывать </w:t>
      </w:r>
      <w:r w:rsidRPr="00F866C5">
        <w:rPr>
          <w:i/>
          <w:sz w:val="24"/>
          <w:szCs w:val="28"/>
        </w:rPr>
        <w:t>отдельные  выдающиеся  резуль</w:t>
      </w:r>
      <w:r>
        <w:rPr>
          <w:i/>
          <w:sz w:val="24"/>
          <w:szCs w:val="28"/>
        </w:rPr>
        <w:t>таты,  полученные  в  ходе  раз</w:t>
      </w:r>
      <w:r w:rsidRPr="00F866C5">
        <w:rPr>
          <w:i/>
          <w:sz w:val="24"/>
          <w:szCs w:val="28"/>
        </w:rPr>
        <w:t>вития  математики  как  науки;</w:t>
      </w:r>
    </w:p>
    <w:p w:rsidR="00F866C5" w:rsidRPr="00F866C5" w:rsidRDefault="00F866C5" w:rsidP="00F866C5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F866C5">
        <w:rPr>
          <w:i/>
          <w:sz w:val="24"/>
          <w:szCs w:val="28"/>
        </w:rPr>
        <w:t xml:space="preserve">знать  примеры  математических  открытий  и  </w:t>
      </w:r>
      <w:r>
        <w:rPr>
          <w:i/>
          <w:sz w:val="24"/>
          <w:szCs w:val="28"/>
        </w:rPr>
        <w:t>их  авторов  в  связи  с  отече</w:t>
      </w:r>
      <w:r w:rsidRPr="00F866C5">
        <w:rPr>
          <w:i/>
          <w:sz w:val="24"/>
          <w:szCs w:val="28"/>
        </w:rPr>
        <w:t>ственной  и  всемирной  историей;  представлять  вклад  выдающихся  математиков  в  развитие  математики  и  иных  научных  областей;</w:t>
      </w:r>
    </w:p>
    <w:p w:rsidR="00F866C5" w:rsidRPr="00F866C5" w:rsidRDefault="00F866C5" w:rsidP="00F866C5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F866C5">
        <w:rPr>
          <w:i/>
          <w:sz w:val="24"/>
          <w:szCs w:val="28"/>
        </w:rPr>
        <w:t>понимать  роль  математики  в  развитии  России;</w:t>
      </w:r>
    </w:p>
    <w:p w:rsidR="00F866C5" w:rsidRPr="00F866C5" w:rsidRDefault="00F866C5" w:rsidP="00F866C5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F866C5">
        <w:rPr>
          <w:i/>
          <w:sz w:val="24"/>
          <w:szCs w:val="28"/>
        </w:rPr>
        <w:t xml:space="preserve">применять  известные  методы  при  </w:t>
      </w:r>
      <w:r>
        <w:rPr>
          <w:i/>
          <w:sz w:val="24"/>
          <w:szCs w:val="28"/>
        </w:rPr>
        <w:t>решении  стандартных  и  нестан</w:t>
      </w:r>
      <w:r w:rsidRPr="00F866C5">
        <w:rPr>
          <w:i/>
          <w:sz w:val="24"/>
          <w:szCs w:val="28"/>
        </w:rPr>
        <w:t>дартных  математических  задач;  использовать  основные  методы  доказательства,  проводить  доказательство  и  выполнять  опровержение;</w:t>
      </w:r>
    </w:p>
    <w:p w:rsidR="00F866C5" w:rsidRPr="00F866C5" w:rsidRDefault="00F866C5" w:rsidP="00F866C5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F866C5">
        <w:rPr>
          <w:i/>
          <w:sz w:val="24"/>
          <w:szCs w:val="28"/>
        </w:rPr>
        <w:t>замечать  и  характеризовать  математиче</w:t>
      </w:r>
      <w:r>
        <w:rPr>
          <w:i/>
          <w:sz w:val="24"/>
          <w:szCs w:val="28"/>
        </w:rPr>
        <w:t>ские  закономерности  в  окружа</w:t>
      </w:r>
      <w:r w:rsidRPr="00F866C5">
        <w:rPr>
          <w:i/>
          <w:sz w:val="24"/>
          <w:szCs w:val="28"/>
        </w:rPr>
        <w:t>ющей  действительности  и  на  их  основе  характеризовать  красоту  и совершенство  окружающего  мира,  а  также  произведений  искусства;</w:t>
      </w:r>
    </w:p>
    <w:p w:rsidR="0000059A" w:rsidRDefault="00F866C5" w:rsidP="00F866C5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</w:pPr>
      <w:r w:rsidRPr="00F866C5">
        <w:rPr>
          <w:i/>
          <w:sz w:val="24"/>
          <w:szCs w:val="28"/>
        </w:rPr>
        <w:t>применять  простейшие  программн</w:t>
      </w:r>
      <w:r>
        <w:rPr>
          <w:i/>
          <w:sz w:val="24"/>
          <w:szCs w:val="28"/>
        </w:rPr>
        <w:t>ые  средства  и  электронно-ком</w:t>
      </w:r>
      <w:r w:rsidRPr="00F866C5">
        <w:rPr>
          <w:i/>
          <w:sz w:val="24"/>
          <w:szCs w:val="28"/>
        </w:rPr>
        <w:t>муникационные  системы</w:t>
      </w:r>
      <w:r>
        <w:rPr>
          <w:i/>
          <w:sz w:val="24"/>
          <w:szCs w:val="28"/>
        </w:rPr>
        <w:t xml:space="preserve"> при решении математических </w:t>
      </w:r>
      <w:r w:rsidRPr="00F866C5">
        <w:rPr>
          <w:i/>
          <w:sz w:val="24"/>
          <w:szCs w:val="28"/>
        </w:rPr>
        <w:t>задач.</w:t>
      </w:r>
    </w:p>
    <w:p w:rsidR="00F866C5" w:rsidRPr="00F866C5" w:rsidRDefault="00F866C5" w:rsidP="00F866C5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8"/>
        </w:rPr>
        <w:sectPr w:rsidR="00F866C5" w:rsidRPr="00F866C5" w:rsidSect="00CB1F5A">
          <w:pgSz w:w="11906" w:h="16838"/>
          <w:pgMar w:top="851" w:right="849" w:bottom="284" w:left="851" w:header="708" w:footer="708" w:gutter="0"/>
          <w:pgBorders w:display="firstPage" w:offsetFrom="page">
            <w:top w:val="twistedLines1" w:sz="18" w:space="24" w:color="FF0000"/>
            <w:left w:val="twistedLines1" w:sz="18" w:space="24" w:color="FF0000"/>
            <w:bottom w:val="twistedLines1" w:sz="18" w:space="24" w:color="FF0000"/>
            <w:right w:val="twistedLines1" w:sz="18" w:space="24" w:color="FF0000"/>
          </w:pgBorders>
          <w:cols w:space="708"/>
          <w:docGrid w:linePitch="360"/>
        </w:sectPr>
      </w:pPr>
    </w:p>
    <w:p w:rsidR="0000059A" w:rsidRDefault="0000059A" w:rsidP="0000059A">
      <w:pPr>
        <w:spacing w:after="0" w:line="240" w:lineRule="auto"/>
        <w:ind w:firstLine="709"/>
        <w:contextualSpacing/>
        <w:jc w:val="center"/>
        <w:rPr>
          <w:rFonts w:ascii="Cambria" w:eastAsia="Times New Roman" w:hAnsi="Cambria"/>
          <w:b/>
          <w:bCs/>
          <w:sz w:val="28"/>
          <w:lang w:eastAsia="ru-RU"/>
        </w:rPr>
      </w:pPr>
      <w:r w:rsidRPr="004A42F3">
        <w:rPr>
          <w:rFonts w:ascii="Cambria" w:eastAsia="Times New Roman" w:hAnsi="Cambria"/>
          <w:b/>
          <w:bCs/>
          <w:sz w:val="28"/>
          <w:lang w:eastAsia="ru-RU"/>
        </w:rPr>
        <w:lastRenderedPageBreak/>
        <w:t>Сод</w:t>
      </w:r>
      <w:r w:rsidR="00FC160F">
        <w:rPr>
          <w:rFonts w:ascii="Cambria" w:eastAsia="Times New Roman" w:hAnsi="Cambria"/>
          <w:b/>
          <w:bCs/>
          <w:sz w:val="28"/>
          <w:lang w:eastAsia="ru-RU"/>
        </w:rPr>
        <w:t>ержание учебного предмета алгебра</w:t>
      </w:r>
    </w:p>
    <w:p w:rsidR="0000059A" w:rsidRDefault="0000059A" w:rsidP="0000059A">
      <w:pPr>
        <w:spacing w:after="0" w:line="240" w:lineRule="auto"/>
        <w:ind w:firstLine="709"/>
        <w:contextualSpacing/>
        <w:jc w:val="center"/>
        <w:rPr>
          <w:rFonts w:ascii="Cambria" w:eastAsia="Times New Roman" w:hAnsi="Cambria"/>
          <w:b/>
          <w:bCs/>
          <w:sz w:val="28"/>
          <w:lang w:eastAsia="ru-RU"/>
        </w:rPr>
      </w:pPr>
    </w:p>
    <w:tbl>
      <w:tblPr>
        <w:tblStyle w:val="a6"/>
        <w:tblW w:w="15919" w:type="dxa"/>
        <w:tblCellSpacing w:w="20" w:type="dxa"/>
        <w:tblBorders>
          <w:top w:val="outset" w:sz="6" w:space="0" w:color="7030A0"/>
          <w:left w:val="outset" w:sz="6" w:space="0" w:color="7030A0"/>
          <w:bottom w:val="outset" w:sz="6" w:space="0" w:color="7030A0"/>
          <w:right w:val="outset" w:sz="6" w:space="0" w:color="7030A0"/>
          <w:insideH w:val="outset" w:sz="6" w:space="0" w:color="7030A0"/>
          <w:insideV w:val="outset" w:sz="6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888"/>
        <w:gridCol w:w="891"/>
        <w:gridCol w:w="1032"/>
        <w:gridCol w:w="2024"/>
        <w:gridCol w:w="3379"/>
        <w:gridCol w:w="4536"/>
        <w:gridCol w:w="1439"/>
      </w:tblGrid>
      <w:tr w:rsidR="0000059A" w:rsidRPr="00A23E75" w:rsidTr="0031532E">
        <w:trPr>
          <w:tblCellSpacing w:w="20" w:type="dxa"/>
        </w:trPr>
        <w:tc>
          <w:tcPr>
            <w:tcW w:w="670" w:type="dxa"/>
            <w:vMerge w:val="restart"/>
            <w:shd w:val="clear" w:color="auto" w:fill="auto"/>
            <w:vAlign w:val="center"/>
          </w:tcPr>
          <w:p w:rsidR="0000059A" w:rsidRPr="00A23E75" w:rsidRDefault="0000059A" w:rsidP="0000059A">
            <w:pPr>
              <w:contextualSpacing/>
              <w:rPr>
                <w:rFonts w:ascii="Cambria" w:hAnsi="Cambria"/>
                <w:b/>
                <w:sz w:val="23"/>
                <w:szCs w:val="23"/>
              </w:rPr>
            </w:pPr>
            <w:r w:rsidRPr="00A23E75">
              <w:rPr>
                <w:rFonts w:ascii="Cambria" w:hAnsi="Cambria"/>
                <w:b/>
                <w:sz w:val="23"/>
                <w:szCs w:val="23"/>
              </w:rPr>
              <w:t>№ п\</w:t>
            </w:r>
            <w:proofErr w:type="gramStart"/>
            <w:r w:rsidRPr="00A23E75">
              <w:rPr>
                <w:rFonts w:ascii="Cambria" w:hAnsi="Cambria"/>
                <w:b/>
                <w:sz w:val="23"/>
                <w:szCs w:val="23"/>
              </w:rPr>
              <w:t>п</w:t>
            </w:r>
            <w:proofErr w:type="gramEnd"/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00059A" w:rsidRPr="00A23E75" w:rsidRDefault="0000059A" w:rsidP="0000059A">
            <w:pPr>
              <w:contextualSpacing/>
              <w:rPr>
                <w:rFonts w:ascii="Cambria" w:hAnsi="Cambria"/>
                <w:b/>
                <w:sz w:val="23"/>
                <w:szCs w:val="23"/>
              </w:rPr>
            </w:pPr>
            <w:r w:rsidRPr="00A23E75">
              <w:rPr>
                <w:rFonts w:ascii="Cambria" w:hAnsi="Cambria"/>
                <w:b/>
                <w:sz w:val="23"/>
                <w:szCs w:val="23"/>
              </w:rPr>
              <w:t>Наименование раздела</w:t>
            </w:r>
          </w:p>
          <w:p w:rsidR="0000059A" w:rsidRPr="00A23E75" w:rsidRDefault="0000059A" w:rsidP="0000059A">
            <w:pPr>
              <w:contextualSpacing/>
              <w:rPr>
                <w:rFonts w:ascii="Cambria" w:hAnsi="Cambria"/>
                <w:b/>
                <w:sz w:val="23"/>
                <w:szCs w:val="23"/>
              </w:rPr>
            </w:pPr>
            <w:r w:rsidRPr="00A23E75">
              <w:rPr>
                <w:rFonts w:ascii="Cambria" w:hAnsi="Cambria"/>
                <w:b/>
                <w:sz w:val="23"/>
                <w:szCs w:val="23"/>
              </w:rPr>
              <w:t>(темы, курса)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00059A" w:rsidRPr="00A23E75" w:rsidRDefault="0000059A" w:rsidP="0000059A">
            <w:pPr>
              <w:ind w:left="113" w:right="113"/>
              <w:contextualSpacing/>
              <w:rPr>
                <w:rFonts w:ascii="Cambria" w:hAnsi="Cambria"/>
                <w:b/>
                <w:sz w:val="23"/>
                <w:szCs w:val="23"/>
              </w:rPr>
            </w:pPr>
            <w:r w:rsidRPr="00A23E75">
              <w:rPr>
                <w:rFonts w:ascii="Cambria" w:hAnsi="Cambria"/>
                <w:b/>
                <w:sz w:val="23"/>
                <w:szCs w:val="23"/>
              </w:rPr>
              <w:t>Всего часов</w:t>
            </w:r>
          </w:p>
        </w:tc>
        <w:tc>
          <w:tcPr>
            <w:tcW w:w="3016" w:type="dxa"/>
            <w:gridSpan w:val="2"/>
            <w:shd w:val="clear" w:color="auto" w:fill="auto"/>
            <w:vAlign w:val="center"/>
          </w:tcPr>
          <w:p w:rsidR="0000059A" w:rsidRPr="00A23E75" w:rsidRDefault="0000059A" w:rsidP="0000059A">
            <w:pPr>
              <w:contextualSpacing/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A23E75">
              <w:rPr>
                <w:rFonts w:ascii="Cambria" w:hAnsi="Cambria"/>
                <w:b/>
                <w:sz w:val="23"/>
                <w:szCs w:val="23"/>
              </w:rPr>
              <w:t>Количество часов</w:t>
            </w:r>
          </w:p>
        </w:tc>
        <w:tc>
          <w:tcPr>
            <w:tcW w:w="3339" w:type="dxa"/>
            <w:vMerge w:val="restart"/>
            <w:shd w:val="clear" w:color="auto" w:fill="auto"/>
            <w:vAlign w:val="center"/>
          </w:tcPr>
          <w:p w:rsidR="0000059A" w:rsidRPr="00A23E75" w:rsidRDefault="0000059A" w:rsidP="0000059A">
            <w:pPr>
              <w:contextualSpacing/>
              <w:rPr>
                <w:rFonts w:ascii="Cambria" w:hAnsi="Cambria"/>
                <w:b/>
                <w:sz w:val="23"/>
                <w:szCs w:val="23"/>
              </w:rPr>
            </w:pPr>
            <w:r w:rsidRPr="00A23E75">
              <w:rPr>
                <w:rFonts w:ascii="Cambria" w:hAnsi="Cambria"/>
                <w:b/>
                <w:sz w:val="23"/>
                <w:szCs w:val="23"/>
              </w:rPr>
              <w:t>Содержание</w:t>
            </w:r>
          </w:p>
          <w:p w:rsidR="0000059A" w:rsidRPr="00A23E75" w:rsidRDefault="0000059A" w:rsidP="0000059A">
            <w:pPr>
              <w:contextualSpacing/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A23E75">
              <w:rPr>
                <w:rFonts w:ascii="Cambria" w:hAnsi="Cambria"/>
                <w:b/>
                <w:sz w:val="23"/>
                <w:szCs w:val="23"/>
              </w:rPr>
              <w:t>учебной темы</w:t>
            </w:r>
          </w:p>
        </w:tc>
        <w:tc>
          <w:tcPr>
            <w:tcW w:w="4496" w:type="dxa"/>
            <w:vMerge w:val="restart"/>
            <w:shd w:val="clear" w:color="auto" w:fill="auto"/>
            <w:vAlign w:val="center"/>
          </w:tcPr>
          <w:p w:rsidR="0000059A" w:rsidRPr="00A23E75" w:rsidRDefault="0000059A" w:rsidP="0000059A">
            <w:pPr>
              <w:contextualSpacing/>
              <w:rPr>
                <w:rFonts w:ascii="Cambria" w:hAnsi="Cambria"/>
                <w:b/>
                <w:sz w:val="23"/>
                <w:szCs w:val="23"/>
              </w:rPr>
            </w:pPr>
            <w:r w:rsidRPr="00A23E75">
              <w:rPr>
                <w:rFonts w:ascii="Cambria" w:hAnsi="Cambria"/>
                <w:b/>
                <w:sz w:val="23"/>
                <w:szCs w:val="23"/>
              </w:rPr>
              <w:t xml:space="preserve">Основные виды </w:t>
            </w:r>
            <w:proofErr w:type="gramStart"/>
            <w:r w:rsidRPr="00A23E75">
              <w:rPr>
                <w:rFonts w:ascii="Cambria" w:hAnsi="Cambria"/>
                <w:b/>
                <w:sz w:val="23"/>
                <w:szCs w:val="23"/>
              </w:rPr>
              <w:t>учебной</w:t>
            </w:r>
            <w:proofErr w:type="gramEnd"/>
          </w:p>
          <w:p w:rsidR="0000059A" w:rsidRPr="00A23E75" w:rsidRDefault="0000059A" w:rsidP="0000059A">
            <w:pPr>
              <w:contextualSpacing/>
              <w:rPr>
                <w:rFonts w:ascii="Cambria" w:hAnsi="Cambria"/>
                <w:b/>
                <w:sz w:val="23"/>
                <w:szCs w:val="23"/>
              </w:rPr>
            </w:pPr>
            <w:r w:rsidRPr="00A23E75">
              <w:rPr>
                <w:rFonts w:ascii="Cambria" w:hAnsi="Cambria"/>
                <w:b/>
                <w:sz w:val="23"/>
                <w:szCs w:val="23"/>
              </w:rPr>
              <w:t>деятельности</w:t>
            </w:r>
          </w:p>
          <w:p w:rsidR="0000059A" w:rsidRPr="00A23E75" w:rsidRDefault="0000059A" w:rsidP="0000059A">
            <w:pPr>
              <w:contextualSpacing/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A23E75">
              <w:rPr>
                <w:rFonts w:ascii="Cambria" w:hAnsi="Cambria"/>
                <w:b/>
                <w:sz w:val="23"/>
                <w:szCs w:val="23"/>
              </w:rPr>
              <w:t>обучающихся</w:t>
            </w:r>
          </w:p>
        </w:tc>
        <w:tc>
          <w:tcPr>
            <w:tcW w:w="1379" w:type="dxa"/>
            <w:vMerge w:val="restart"/>
            <w:shd w:val="clear" w:color="auto" w:fill="auto"/>
            <w:textDirection w:val="btLr"/>
            <w:vAlign w:val="center"/>
          </w:tcPr>
          <w:p w:rsidR="0000059A" w:rsidRPr="00A23E75" w:rsidRDefault="0000059A" w:rsidP="0000059A">
            <w:pPr>
              <w:ind w:left="113" w:right="113"/>
              <w:contextualSpacing/>
              <w:rPr>
                <w:rFonts w:ascii="Cambria" w:hAnsi="Cambria"/>
                <w:b/>
                <w:sz w:val="23"/>
                <w:szCs w:val="23"/>
              </w:rPr>
            </w:pPr>
            <w:r w:rsidRPr="00A23E75">
              <w:rPr>
                <w:rFonts w:ascii="Cambria" w:hAnsi="Cambria"/>
                <w:b/>
                <w:sz w:val="23"/>
                <w:szCs w:val="23"/>
              </w:rPr>
              <w:t>Формы</w:t>
            </w:r>
          </w:p>
          <w:p w:rsidR="0000059A" w:rsidRPr="00A23E75" w:rsidRDefault="0000059A" w:rsidP="0000059A">
            <w:pPr>
              <w:ind w:left="113" w:right="113"/>
              <w:contextualSpacing/>
              <w:rPr>
                <w:rFonts w:ascii="Cambria" w:hAnsi="Cambria"/>
                <w:b/>
                <w:sz w:val="23"/>
                <w:szCs w:val="23"/>
              </w:rPr>
            </w:pPr>
            <w:r w:rsidRPr="00A23E75">
              <w:rPr>
                <w:rFonts w:ascii="Cambria" w:hAnsi="Cambria"/>
                <w:b/>
                <w:sz w:val="23"/>
                <w:szCs w:val="23"/>
              </w:rPr>
              <w:t>организации</w:t>
            </w:r>
          </w:p>
          <w:p w:rsidR="0000059A" w:rsidRPr="00A23E75" w:rsidRDefault="0000059A" w:rsidP="0000059A">
            <w:pPr>
              <w:ind w:left="113" w:right="113"/>
              <w:contextualSpacing/>
              <w:rPr>
                <w:rFonts w:ascii="Cambria" w:hAnsi="Cambria"/>
                <w:b/>
                <w:sz w:val="23"/>
                <w:szCs w:val="23"/>
              </w:rPr>
            </w:pPr>
            <w:r w:rsidRPr="00A23E75">
              <w:rPr>
                <w:rFonts w:ascii="Cambria" w:hAnsi="Cambria"/>
                <w:b/>
                <w:sz w:val="23"/>
                <w:szCs w:val="23"/>
              </w:rPr>
              <w:t>учебных</w:t>
            </w:r>
          </w:p>
          <w:p w:rsidR="0000059A" w:rsidRPr="00A23E75" w:rsidRDefault="0000059A" w:rsidP="0000059A">
            <w:pPr>
              <w:ind w:left="113" w:right="113"/>
              <w:contextualSpacing/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A23E75">
              <w:rPr>
                <w:rFonts w:ascii="Cambria" w:hAnsi="Cambria"/>
                <w:b/>
                <w:sz w:val="23"/>
                <w:szCs w:val="23"/>
              </w:rPr>
              <w:t>занятий</w:t>
            </w:r>
          </w:p>
        </w:tc>
      </w:tr>
      <w:tr w:rsidR="0000059A" w:rsidRPr="00A23E75" w:rsidTr="0031532E">
        <w:trPr>
          <w:cantSplit/>
          <w:trHeight w:val="1923"/>
          <w:tblCellSpacing w:w="20" w:type="dxa"/>
        </w:trPr>
        <w:tc>
          <w:tcPr>
            <w:tcW w:w="670" w:type="dxa"/>
            <w:vMerge/>
            <w:vAlign w:val="center"/>
          </w:tcPr>
          <w:p w:rsidR="0000059A" w:rsidRPr="00A23E75" w:rsidRDefault="0000059A" w:rsidP="0000059A">
            <w:pPr>
              <w:contextualSpacing/>
              <w:rPr>
                <w:rFonts w:ascii="Cambria" w:hAnsi="Cambria"/>
                <w:b/>
                <w:bCs/>
                <w:sz w:val="23"/>
                <w:szCs w:val="23"/>
              </w:rPr>
            </w:pPr>
          </w:p>
        </w:tc>
        <w:tc>
          <w:tcPr>
            <w:tcW w:w="1848" w:type="dxa"/>
            <w:vMerge/>
            <w:vAlign w:val="center"/>
          </w:tcPr>
          <w:p w:rsidR="0000059A" w:rsidRPr="00A23E75" w:rsidRDefault="0000059A" w:rsidP="0000059A">
            <w:pPr>
              <w:contextualSpacing/>
              <w:rPr>
                <w:rFonts w:ascii="Cambria" w:hAnsi="Cambria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00059A" w:rsidRPr="00A23E75" w:rsidRDefault="0000059A" w:rsidP="0000059A">
            <w:pPr>
              <w:contextualSpacing/>
              <w:rPr>
                <w:rFonts w:ascii="Cambria" w:hAnsi="Cambria"/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00059A" w:rsidRPr="00A23E75" w:rsidRDefault="0000059A" w:rsidP="0000059A">
            <w:pPr>
              <w:ind w:left="113" w:right="113"/>
              <w:contextualSpacing/>
              <w:rPr>
                <w:rFonts w:ascii="Cambria" w:hAnsi="Cambria"/>
                <w:b/>
                <w:sz w:val="23"/>
                <w:szCs w:val="23"/>
              </w:rPr>
            </w:pPr>
            <w:r w:rsidRPr="00A23E75">
              <w:rPr>
                <w:rFonts w:ascii="Cambria" w:hAnsi="Cambria"/>
                <w:b/>
                <w:sz w:val="23"/>
                <w:szCs w:val="23"/>
              </w:rPr>
              <w:t>Теоретические</w:t>
            </w:r>
          </w:p>
        </w:tc>
        <w:tc>
          <w:tcPr>
            <w:tcW w:w="1984" w:type="dxa"/>
            <w:shd w:val="clear" w:color="auto" w:fill="auto"/>
            <w:textDirection w:val="btLr"/>
            <w:vAlign w:val="center"/>
          </w:tcPr>
          <w:p w:rsidR="0000059A" w:rsidRPr="00A23E75" w:rsidRDefault="0000059A" w:rsidP="0000059A">
            <w:pPr>
              <w:ind w:left="113" w:right="113"/>
              <w:contextualSpacing/>
              <w:rPr>
                <w:rFonts w:ascii="Cambria" w:hAnsi="Cambria"/>
                <w:b/>
                <w:sz w:val="23"/>
                <w:szCs w:val="23"/>
              </w:rPr>
            </w:pPr>
            <w:r w:rsidRPr="00A23E75">
              <w:rPr>
                <w:rFonts w:ascii="Cambria" w:hAnsi="Cambria"/>
                <w:b/>
                <w:sz w:val="23"/>
                <w:szCs w:val="23"/>
              </w:rPr>
              <w:t>Практические</w:t>
            </w:r>
          </w:p>
          <w:p w:rsidR="0000059A" w:rsidRPr="00A23E75" w:rsidRDefault="0000059A" w:rsidP="0000059A">
            <w:pPr>
              <w:ind w:left="113" w:right="113"/>
              <w:contextualSpacing/>
              <w:rPr>
                <w:rFonts w:ascii="Cambria" w:hAnsi="Cambria"/>
                <w:b/>
                <w:sz w:val="23"/>
                <w:szCs w:val="23"/>
              </w:rPr>
            </w:pPr>
            <w:proofErr w:type="gramStart"/>
            <w:r w:rsidRPr="00A23E75">
              <w:rPr>
                <w:rFonts w:ascii="Cambria" w:hAnsi="Cambria"/>
                <w:b/>
                <w:sz w:val="23"/>
                <w:szCs w:val="23"/>
              </w:rPr>
              <w:t>(лабораторные,</w:t>
            </w:r>
            <w:proofErr w:type="gramEnd"/>
          </w:p>
          <w:p w:rsidR="0000059A" w:rsidRPr="00A23E75" w:rsidRDefault="0000059A" w:rsidP="0000059A">
            <w:pPr>
              <w:ind w:left="113" w:right="113"/>
              <w:contextualSpacing/>
              <w:rPr>
                <w:rFonts w:ascii="Cambria" w:hAnsi="Cambria"/>
                <w:b/>
                <w:sz w:val="23"/>
                <w:szCs w:val="23"/>
              </w:rPr>
            </w:pPr>
            <w:r w:rsidRPr="00A23E75">
              <w:rPr>
                <w:rFonts w:ascii="Cambria" w:hAnsi="Cambria"/>
                <w:b/>
                <w:sz w:val="23"/>
                <w:szCs w:val="23"/>
              </w:rPr>
              <w:t>практические,</w:t>
            </w:r>
          </w:p>
          <w:p w:rsidR="0000059A" w:rsidRPr="00A23E75" w:rsidRDefault="0000059A" w:rsidP="0000059A">
            <w:pPr>
              <w:ind w:left="113" w:right="113"/>
              <w:contextualSpacing/>
              <w:rPr>
                <w:rFonts w:ascii="Cambria" w:hAnsi="Cambria"/>
                <w:b/>
                <w:sz w:val="23"/>
                <w:szCs w:val="23"/>
              </w:rPr>
            </w:pPr>
            <w:r w:rsidRPr="00A23E75">
              <w:rPr>
                <w:rFonts w:ascii="Cambria" w:hAnsi="Cambria"/>
                <w:b/>
                <w:sz w:val="23"/>
                <w:szCs w:val="23"/>
              </w:rPr>
              <w:t>диктант,</w:t>
            </w:r>
          </w:p>
          <w:p w:rsidR="0000059A" w:rsidRPr="00A23E75" w:rsidRDefault="0000059A" w:rsidP="0000059A">
            <w:pPr>
              <w:ind w:left="113" w:right="113"/>
              <w:contextualSpacing/>
              <w:rPr>
                <w:rFonts w:ascii="Cambria" w:hAnsi="Cambria"/>
                <w:b/>
                <w:sz w:val="23"/>
                <w:szCs w:val="23"/>
              </w:rPr>
            </w:pPr>
            <w:r w:rsidRPr="00A23E75">
              <w:rPr>
                <w:rFonts w:ascii="Cambria" w:hAnsi="Cambria"/>
                <w:b/>
                <w:sz w:val="23"/>
                <w:szCs w:val="23"/>
              </w:rPr>
              <w:t>экскурсия и др.)</w:t>
            </w:r>
          </w:p>
        </w:tc>
        <w:tc>
          <w:tcPr>
            <w:tcW w:w="3339" w:type="dxa"/>
            <w:vMerge/>
            <w:shd w:val="clear" w:color="auto" w:fill="E5B8B7" w:themeFill="accent2" w:themeFillTint="66"/>
            <w:vAlign w:val="center"/>
          </w:tcPr>
          <w:p w:rsidR="0000059A" w:rsidRPr="00A23E75" w:rsidRDefault="0000059A" w:rsidP="0000059A">
            <w:pPr>
              <w:contextualSpacing/>
              <w:rPr>
                <w:rFonts w:ascii="Cambria" w:hAnsi="Cambria"/>
                <w:b/>
                <w:sz w:val="23"/>
                <w:szCs w:val="23"/>
              </w:rPr>
            </w:pPr>
          </w:p>
        </w:tc>
        <w:tc>
          <w:tcPr>
            <w:tcW w:w="4496" w:type="dxa"/>
            <w:vMerge/>
            <w:vAlign w:val="center"/>
          </w:tcPr>
          <w:p w:rsidR="0000059A" w:rsidRPr="00A23E75" w:rsidRDefault="0000059A" w:rsidP="0000059A">
            <w:pPr>
              <w:contextualSpacing/>
              <w:rPr>
                <w:rFonts w:ascii="Cambria" w:hAnsi="Cambria"/>
                <w:b/>
                <w:sz w:val="23"/>
                <w:szCs w:val="23"/>
              </w:rPr>
            </w:pPr>
          </w:p>
        </w:tc>
        <w:tc>
          <w:tcPr>
            <w:tcW w:w="1379" w:type="dxa"/>
            <w:vMerge/>
          </w:tcPr>
          <w:p w:rsidR="0000059A" w:rsidRPr="00A23E75" w:rsidRDefault="0000059A" w:rsidP="0000059A">
            <w:pPr>
              <w:contextualSpacing/>
              <w:rPr>
                <w:rFonts w:ascii="Cambria" w:hAnsi="Cambria"/>
                <w:b/>
                <w:bCs/>
                <w:sz w:val="23"/>
                <w:szCs w:val="23"/>
              </w:rPr>
            </w:pPr>
          </w:p>
        </w:tc>
      </w:tr>
      <w:tr w:rsidR="004E5151" w:rsidRPr="00A23E75" w:rsidTr="0031532E">
        <w:trPr>
          <w:trHeight w:val="3228"/>
          <w:tblCellSpacing w:w="20" w:type="dxa"/>
        </w:trPr>
        <w:tc>
          <w:tcPr>
            <w:tcW w:w="670" w:type="dxa"/>
            <w:vAlign w:val="center"/>
          </w:tcPr>
          <w:p w:rsidR="004E5151" w:rsidRPr="00E0270C" w:rsidRDefault="004E5151" w:rsidP="00E0270C">
            <w:pPr>
              <w:contextualSpacing/>
              <w:rPr>
                <w:rFonts w:ascii="Cambria" w:hAnsi="Cambria"/>
                <w:b/>
                <w:sz w:val="24"/>
                <w:szCs w:val="22"/>
              </w:rPr>
            </w:pPr>
            <w:r w:rsidRPr="00E0270C">
              <w:rPr>
                <w:rFonts w:ascii="Cambria" w:hAnsi="Cambria"/>
                <w:b/>
                <w:sz w:val="24"/>
                <w:szCs w:val="22"/>
              </w:rPr>
              <w:t>1</w:t>
            </w:r>
          </w:p>
        </w:tc>
        <w:tc>
          <w:tcPr>
            <w:tcW w:w="1848" w:type="dxa"/>
            <w:vAlign w:val="center"/>
          </w:tcPr>
          <w:p w:rsidR="004E5151" w:rsidRPr="00537D2A" w:rsidRDefault="00537D2A" w:rsidP="00D41E6A">
            <w:pPr>
              <w:spacing w:line="100" w:lineRule="atLeast"/>
              <w:rPr>
                <w:rFonts w:asciiTheme="minorHAnsi" w:hAnsiTheme="minorHAnsi"/>
                <w:b/>
                <w:i/>
                <w:sz w:val="24"/>
              </w:rPr>
            </w:pPr>
            <w:r w:rsidRPr="00537D2A">
              <w:rPr>
                <w:rFonts w:asciiTheme="minorHAnsi" w:hAnsiTheme="minorHAnsi"/>
                <w:b/>
                <w:i/>
                <w:sz w:val="24"/>
              </w:rPr>
              <w:t>Тригонометрические функции</w:t>
            </w:r>
          </w:p>
        </w:tc>
        <w:tc>
          <w:tcPr>
            <w:tcW w:w="851" w:type="dxa"/>
            <w:vAlign w:val="center"/>
          </w:tcPr>
          <w:p w:rsidR="004E5151" w:rsidRPr="00537D2A" w:rsidRDefault="00537D2A" w:rsidP="00D41E6A">
            <w:pPr>
              <w:tabs>
                <w:tab w:val="left" w:pos="1540"/>
              </w:tabs>
              <w:rPr>
                <w:rFonts w:asciiTheme="minorHAnsi" w:hAnsiTheme="minorHAnsi"/>
                <w:b/>
                <w:i/>
                <w:sz w:val="24"/>
                <w:szCs w:val="28"/>
              </w:rPr>
            </w:pPr>
            <w:r w:rsidRPr="00537D2A">
              <w:rPr>
                <w:rFonts w:asciiTheme="minorHAnsi" w:hAnsiTheme="minorHAnsi"/>
                <w:b/>
                <w:i/>
                <w:sz w:val="24"/>
                <w:szCs w:val="28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5151" w:rsidRPr="00537D2A" w:rsidRDefault="00537D2A" w:rsidP="00D41E6A">
            <w:pPr>
              <w:tabs>
                <w:tab w:val="left" w:pos="1540"/>
              </w:tabs>
              <w:rPr>
                <w:rFonts w:asciiTheme="minorHAnsi" w:hAnsiTheme="minorHAnsi"/>
                <w:b/>
                <w:i/>
                <w:sz w:val="24"/>
                <w:szCs w:val="28"/>
              </w:rPr>
            </w:pPr>
            <w:r w:rsidRPr="00537D2A">
              <w:rPr>
                <w:rFonts w:asciiTheme="minorHAnsi" w:hAnsiTheme="minorHAnsi"/>
                <w:b/>
                <w:i/>
                <w:sz w:val="24"/>
                <w:szCs w:val="28"/>
              </w:rPr>
              <w:t>17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5151" w:rsidRPr="00537D2A" w:rsidRDefault="00537D2A" w:rsidP="00D41E6A">
            <w:pPr>
              <w:tabs>
                <w:tab w:val="left" w:pos="1540"/>
              </w:tabs>
              <w:rPr>
                <w:rFonts w:asciiTheme="minorHAnsi" w:hAnsiTheme="minorHAnsi"/>
                <w:b/>
                <w:i/>
                <w:sz w:val="24"/>
                <w:szCs w:val="28"/>
              </w:rPr>
            </w:pPr>
            <w:r w:rsidRPr="00537D2A">
              <w:rPr>
                <w:rFonts w:asciiTheme="minorHAnsi" w:hAnsiTheme="minorHAnsi"/>
                <w:b/>
                <w:i/>
                <w:sz w:val="24"/>
                <w:szCs w:val="28"/>
              </w:rPr>
              <w:t>1</w:t>
            </w:r>
          </w:p>
        </w:tc>
        <w:tc>
          <w:tcPr>
            <w:tcW w:w="3339" w:type="dxa"/>
            <w:vAlign w:val="center"/>
          </w:tcPr>
          <w:p w:rsidR="004E5151" w:rsidRDefault="009E1E4C" w:rsidP="003E1190">
            <w:pPr>
              <w:pStyle w:val="Style24"/>
              <w:widowControl/>
              <w:spacing w:line="240" w:lineRule="auto"/>
              <w:contextualSpacing/>
              <w:jc w:val="left"/>
              <w:rPr>
                <w:rFonts w:asciiTheme="minorHAnsi" w:hAnsiTheme="minorHAnsi"/>
                <w:bCs/>
                <w:i/>
                <w:sz w:val="22"/>
              </w:rPr>
            </w:pPr>
            <w:r>
              <w:rPr>
                <w:rFonts w:asciiTheme="minorHAnsi" w:hAnsiTheme="minorHAnsi"/>
                <w:bCs/>
                <w:i/>
                <w:sz w:val="22"/>
              </w:rPr>
              <w:t>Область определения и множество значений тригонометрических</w:t>
            </w:r>
            <w:r w:rsidR="003E1190">
              <w:rPr>
                <w:rFonts w:asciiTheme="minorHAnsi" w:hAnsiTheme="minorHAnsi"/>
                <w:bCs/>
                <w:i/>
                <w:sz w:val="22"/>
              </w:rPr>
              <w:t xml:space="preserve"> функций</w:t>
            </w:r>
          </w:p>
          <w:p w:rsidR="009E1E4C" w:rsidRPr="009E1E4C" w:rsidRDefault="009E1E4C" w:rsidP="003E1190">
            <w:pPr>
              <w:pStyle w:val="Style24"/>
              <w:spacing w:line="240" w:lineRule="auto"/>
              <w:contextualSpacing/>
              <w:jc w:val="left"/>
              <w:rPr>
                <w:rFonts w:asciiTheme="minorHAnsi" w:hAnsiTheme="minorHAnsi"/>
                <w:bCs/>
                <w:i/>
                <w:sz w:val="22"/>
              </w:rPr>
            </w:pPr>
            <w:r w:rsidRPr="009E1E4C">
              <w:rPr>
                <w:rFonts w:asciiTheme="minorHAnsi" w:hAnsiTheme="minorHAnsi"/>
                <w:bCs/>
                <w:i/>
                <w:sz w:val="22"/>
              </w:rPr>
              <w:t>Чё</w:t>
            </w:r>
            <w:r w:rsidR="003E1190">
              <w:rPr>
                <w:rFonts w:asciiTheme="minorHAnsi" w:hAnsiTheme="minorHAnsi"/>
                <w:bCs/>
                <w:i/>
                <w:sz w:val="22"/>
              </w:rPr>
              <w:t>тность,  нечётность,  периодичность тригонометрических  функ</w:t>
            </w:r>
            <w:r w:rsidRPr="009E1E4C">
              <w:rPr>
                <w:rFonts w:asciiTheme="minorHAnsi" w:hAnsiTheme="minorHAnsi"/>
                <w:bCs/>
                <w:i/>
                <w:sz w:val="22"/>
              </w:rPr>
              <w:t>ций</w:t>
            </w:r>
          </w:p>
          <w:p w:rsidR="009E1E4C" w:rsidRPr="009E1E4C" w:rsidRDefault="009E1E4C" w:rsidP="003E1190">
            <w:pPr>
              <w:pStyle w:val="Style24"/>
              <w:spacing w:line="240" w:lineRule="auto"/>
              <w:contextualSpacing/>
              <w:jc w:val="left"/>
              <w:rPr>
                <w:rFonts w:asciiTheme="minorHAnsi" w:hAnsiTheme="minorHAnsi"/>
                <w:bCs/>
                <w:i/>
                <w:sz w:val="22"/>
              </w:rPr>
            </w:pPr>
            <w:r w:rsidRPr="009E1E4C">
              <w:rPr>
                <w:rFonts w:asciiTheme="minorHAnsi" w:hAnsiTheme="minorHAnsi"/>
                <w:bCs/>
                <w:i/>
                <w:sz w:val="22"/>
              </w:rPr>
              <w:t>С</w:t>
            </w:r>
            <w:r w:rsidR="003E1190">
              <w:rPr>
                <w:rFonts w:asciiTheme="minorHAnsi" w:hAnsiTheme="minorHAnsi"/>
                <w:bCs/>
                <w:i/>
                <w:sz w:val="22"/>
              </w:rPr>
              <w:t xml:space="preserve">войство  функции  y = </w:t>
            </w:r>
            <w:proofErr w:type="spellStart"/>
            <w:r w:rsidR="003E1190">
              <w:rPr>
                <w:rFonts w:asciiTheme="minorHAnsi" w:hAnsiTheme="minorHAnsi"/>
                <w:bCs/>
                <w:i/>
                <w:sz w:val="22"/>
              </w:rPr>
              <w:t>cos</w:t>
            </w:r>
            <w:proofErr w:type="spellEnd"/>
            <w:r w:rsidR="003E1190">
              <w:rPr>
                <w:rFonts w:asciiTheme="minorHAnsi" w:hAnsiTheme="minorHAnsi"/>
                <w:bCs/>
                <w:i/>
                <w:sz w:val="22"/>
              </w:rPr>
              <w:t xml:space="preserve"> x  и её </w:t>
            </w:r>
            <w:r w:rsidRPr="009E1E4C">
              <w:rPr>
                <w:rFonts w:asciiTheme="minorHAnsi" w:hAnsiTheme="minorHAnsi"/>
                <w:bCs/>
                <w:i/>
                <w:sz w:val="22"/>
              </w:rPr>
              <w:t>график</w:t>
            </w:r>
          </w:p>
          <w:p w:rsidR="003E1190" w:rsidRDefault="009E1E4C" w:rsidP="003E1190">
            <w:pPr>
              <w:pStyle w:val="Style24"/>
              <w:spacing w:line="240" w:lineRule="auto"/>
              <w:contextualSpacing/>
              <w:jc w:val="left"/>
              <w:rPr>
                <w:rFonts w:asciiTheme="minorHAnsi" w:hAnsiTheme="minorHAnsi"/>
                <w:bCs/>
                <w:i/>
                <w:sz w:val="22"/>
              </w:rPr>
            </w:pPr>
            <w:r w:rsidRPr="009E1E4C">
              <w:rPr>
                <w:rFonts w:asciiTheme="minorHAnsi" w:hAnsiTheme="minorHAnsi"/>
                <w:bCs/>
                <w:i/>
                <w:sz w:val="22"/>
              </w:rPr>
              <w:t>Свойс</w:t>
            </w:r>
            <w:r w:rsidR="003E1190">
              <w:rPr>
                <w:rFonts w:asciiTheme="minorHAnsi" w:hAnsiTheme="minorHAnsi"/>
                <w:bCs/>
                <w:i/>
                <w:sz w:val="22"/>
              </w:rPr>
              <w:t xml:space="preserve">тво  функции  y = </w:t>
            </w:r>
            <w:proofErr w:type="spellStart"/>
            <w:r w:rsidR="003E1190">
              <w:rPr>
                <w:rFonts w:asciiTheme="minorHAnsi" w:hAnsiTheme="minorHAnsi"/>
                <w:bCs/>
                <w:i/>
                <w:sz w:val="22"/>
              </w:rPr>
              <w:t>sin</w:t>
            </w:r>
            <w:proofErr w:type="spellEnd"/>
            <w:r w:rsidR="003E1190">
              <w:rPr>
                <w:rFonts w:asciiTheme="minorHAnsi" w:hAnsiTheme="minorHAnsi"/>
                <w:bCs/>
                <w:i/>
                <w:sz w:val="22"/>
              </w:rPr>
              <w:t xml:space="preserve"> x  и  её </w:t>
            </w:r>
            <w:r w:rsidRPr="009E1E4C">
              <w:rPr>
                <w:rFonts w:asciiTheme="minorHAnsi" w:hAnsiTheme="minorHAnsi"/>
                <w:bCs/>
                <w:i/>
                <w:sz w:val="22"/>
              </w:rPr>
              <w:t>график</w:t>
            </w:r>
          </w:p>
          <w:p w:rsidR="003E1190" w:rsidRPr="003E1190" w:rsidRDefault="003E1190" w:rsidP="003E1190">
            <w:pPr>
              <w:pStyle w:val="Style24"/>
              <w:spacing w:line="240" w:lineRule="auto"/>
              <w:contextualSpacing/>
              <w:jc w:val="left"/>
              <w:rPr>
                <w:rFonts w:asciiTheme="minorHAnsi" w:hAnsiTheme="minorHAnsi"/>
                <w:bCs/>
                <w:i/>
                <w:sz w:val="22"/>
              </w:rPr>
            </w:pPr>
            <w:r w:rsidRPr="003E1190">
              <w:rPr>
                <w:rFonts w:asciiTheme="minorHAnsi" w:hAnsiTheme="minorHAnsi"/>
                <w:bCs/>
                <w:i/>
                <w:sz w:val="22"/>
              </w:rPr>
              <w:t>Свойства  и  графики  функций</w:t>
            </w:r>
          </w:p>
          <w:p w:rsidR="003E1190" w:rsidRPr="003E1190" w:rsidRDefault="003E1190" w:rsidP="003E1190">
            <w:pPr>
              <w:pStyle w:val="Style24"/>
              <w:spacing w:line="240" w:lineRule="auto"/>
              <w:contextualSpacing/>
              <w:jc w:val="left"/>
              <w:rPr>
                <w:rFonts w:asciiTheme="minorHAnsi" w:hAnsiTheme="minorHAnsi"/>
                <w:bCs/>
                <w:i/>
                <w:sz w:val="22"/>
              </w:rPr>
            </w:pPr>
            <w:r w:rsidRPr="003E1190">
              <w:rPr>
                <w:rFonts w:asciiTheme="minorHAnsi" w:hAnsiTheme="minorHAnsi"/>
                <w:bCs/>
                <w:i/>
                <w:sz w:val="22"/>
              </w:rPr>
              <w:t xml:space="preserve">y = </w:t>
            </w:r>
            <w:proofErr w:type="spellStart"/>
            <w:r w:rsidRPr="003E1190">
              <w:rPr>
                <w:rFonts w:asciiTheme="minorHAnsi" w:hAnsiTheme="minorHAnsi"/>
                <w:bCs/>
                <w:i/>
                <w:sz w:val="22"/>
              </w:rPr>
              <w:t>tg</w:t>
            </w:r>
            <w:proofErr w:type="spellEnd"/>
            <w:r w:rsidRPr="003E1190">
              <w:rPr>
                <w:rFonts w:asciiTheme="minorHAnsi" w:hAnsiTheme="minorHAnsi"/>
                <w:bCs/>
                <w:i/>
                <w:sz w:val="22"/>
              </w:rPr>
              <w:t xml:space="preserve"> x  и  y = </w:t>
            </w:r>
            <w:proofErr w:type="spellStart"/>
            <w:r w:rsidRPr="003E1190">
              <w:rPr>
                <w:rFonts w:asciiTheme="minorHAnsi" w:hAnsiTheme="minorHAnsi"/>
                <w:bCs/>
                <w:i/>
                <w:sz w:val="22"/>
              </w:rPr>
              <w:t>ctg</w:t>
            </w:r>
            <w:proofErr w:type="spellEnd"/>
            <w:r w:rsidRPr="003E1190">
              <w:rPr>
                <w:rFonts w:asciiTheme="minorHAnsi" w:hAnsiTheme="minorHAnsi"/>
                <w:bCs/>
                <w:i/>
                <w:sz w:val="22"/>
              </w:rPr>
              <w:t xml:space="preserve"> x</w:t>
            </w:r>
          </w:p>
          <w:p w:rsidR="009E1E4C" w:rsidRPr="00B50BE3" w:rsidRDefault="003E1190" w:rsidP="003E1190">
            <w:pPr>
              <w:pStyle w:val="Style24"/>
              <w:spacing w:line="240" w:lineRule="auto"/>
              <w:contextualSpacing/>
              <w:jc w:val="left"/>
              <w:rPr>
                <w:rFonts w:asciiTheme="minorHAnsi" w:hAnsiTheme="minorHAnsi"/>
                <w:bCs/>
                <w:i/>
                <w:sz w:val="22"/>
              </w:rPr>
            </w:pPr>
            <w:r>
              <w:rPr>
                <w:rFonts w:asciiTheme="minorHAnsi" w:hAnsiTheme="minorHAnsi"/>
                <w:bCs/>
                <w:i/>
                <w:sz w:val="22"/>
              </w:rPr>
              <w:t xml:space="preserve">Обратные тригонометрические </w:t>
            </w:r>
            <w:r w:rsidRPr="003E1190">
              <w:rPr>
                <w:rFonts w:asciiTheme="minorHAnsi" w:hAnsiTheme="minorHAnsi"/>
                <w:bCs/>
                <w:i/>
                <w:sz w:val="22"/>
              </w:rPr>
              <w:t>функции</w:t>
            </w:r>
          </w:p>
        </w:tc>
        <w:tc>
          <w:tcPr>
            <w:tcW w:w="4496" w:type="dxa"/>
            <w:vAlign w:val="center"/>
          </w:tcPr>
          <w:p w:rsidR="009E1E4C" w:rsidRPr="009E1E4C" w:rsidRDefault="009E1E4C" w:rsidP="003E1190">
            <w:pPr>
              <w:pStyle w:val="Style42"/>
              <w:tabs>
                <w:tab w:val="left" w:pos="540"/>
              </w:tabs>
              <w:spacing w:line="240" w:lineRule="auto"/>
              <w:ind w:hanging="1"/>
              <w:jc w:val="left"/>
              <w:rPr>
                <w:rFonts w:asciiTheme="minorHAnsi" w:hAnsiTheme="minorHAnsi"/>
                <w:bCs/>
                <w:i/>
                <w:sz w:val="22"/>
                <w:szCs w:val="28"/>
              </w:rPr>
            </w:pPr>
            <w:r w:rsidRPr="009E1E4C">
              <w:rPr>
                <w:rFonts w:asciiTheme="minorHAnsi" w:hAnsiTheme="minorHAnsi"/>
                <w:bCs/>
                <w:i/>
                <w:sz w:val="22"/>
                <w:szCs w:val="28"/>
              </w:rPr>
              <w:t xml:space="preserve">По  графикам  функций  описывать  их  свойства </w:t>
            </w:r>
            <w:r w:rsidR="003E1190">
              <w:rPr>
                <w:rFonts w:asciiTheme="minorHAnsi" w:hAnsiTheme="minorHAnsi"/>
                <w:bCs/>
                <w:i/>
                <w:sz w:val="22"/>
                <w:szCs w:val="28"/>
              </w:rPr>
              <w:t xml:space="preserve">(монотонность, </w:t>
            </w:r>
            <w:r w:rsidRPr="009E1E4C">
              <w:rPr>
                <w:rFonts w:asciiTheme="minorHAnsi" w:hAnsiTheme="minorHAnsi"/>
                <w:bCs/>
                <w:i/>
                <w:sz w:val="22"/>
                <w:szCs w:val="28"/>
              </w:rPr>
              <w:t>огр</w:t>
            </w:r>
            <w:r w:rsidR="003E1190">
              <w:rPr>
                <w:rFonts w:asciiTheme="minorHAnsi" w:hAnsiTheme="minorHAnsi"/>
                <w:bCs/>
                <w:i/>
                <w:sz w:val="22"/>
                <w:szCs w:val="28"/>
              </w:rPr>
              <w:t>аниченность,  чётность, нечёт</w:t>
            </w:r>
            <w:r w:rsidRPr="009E1E4C">
              <w:rPr>
                <w:rFonts w:asciiTheme="minorHAnsi" w:hAnsiTheme="minorHAnsi"/>
                <w:bCs/>
                <w:i/>
                <w:sz w:val="22"/>
                <w:szCs w:val="28"/>
              </w:rPr>
              <w:t>ность,  периодичность).</w:t>
            </w:r>
          </w:p>
          <w:p w:rsidR="009E1E4C" w:rsidRPr="009E1E4C" w:rsidRDefault="009E1E4C" w:rsidP="003E1190">
            <w:pPr>
              <w:pStyle w:val="Style42"/>
              <w:tabs>
                <w:tab w:val="left" w:pos="540"/>
              </w:tabs>
              <w:spacing w:line="240" w:lineRule="auto"/>
              <w:ind w:hanging="1"/>
              <w:jc w:val="left"/>
              <w:rPr>
                <w:rFonts w:asciiTheme="minorHAnsi" w:hAnsiTheme="minorHAnsi"/>
                <w:bCs/>
                <w:i/>
                <w:sz w:val="22"/>
                <w:szCs w:val="28"/>
              </w:rPr>
            </w:pPr>
            <w:r w:rsidRPr="009E1E4C">
              <w:rPr>
                <w:rFonts w:asciiTheme="minorHAnsi" w:hAnsiTheme="minorHAnsi"/>
                <w:bCs/>
                <w:i/>
                <w:sz w:val="22"/>
                <w:szCs w:val="28"/>
              </w:rPr>
              <w:t>Изображать  граф</w:t>
            </w:r>
            <w:r w:rsidR="003E1190">
              <w:rPr>
                <w:rFonts w:asciiTheme="minorHAnsi" w:hAnsiTheme="minorHAnsi"/>
                <w:bCs/>
                <w:i/>
                <w:sz w:val="22"/>
                <w:szCs w:val="28"/>
              </w:rPr>
              <w:t>ики  сложных  функций  с  помо</w:t>
            </w:r>
            <w:r w:rsidRPr="009E1E4C">
              <w:rPr>
                <w:rFonts w:asciiTheme="minorHAnsi" w:hAnsiTheme="minorHAnsi"/>
                <w:bCs/>
                <w:i/>
                <w:sz w:val="22"/>
                <w:szCs w:val="28"/>
              </w:rPr>
              <w:t>щью  графопостроителей,  описывать  их  свойства.</w:t>
            </w:r>
          </w:p>
          <w:p w:rsidR="009E1E4C" w:rsidRPr="009E1E4C" w:rsidRDefault="00D45BB1" w:rsidP="003E1190">
            <w:pPr>
              <w:pStyle w:val="Style42"/>
              <w:tabs>
                <w:tab w:val="left" w:pos="540"/>
              </w:tabs>
              <w:spacing w:line="240" w:lineRule="auto"/>
              <w:ind w:hanging="1"/>
              <w:jc w:val="left"/>
              <w:rPr>
                <w:rFonts w:asciiTheme="minorHAnsi" w:hAnsiTheme="minorHAnsi"/>
                <w:bCs/>
                <w:i/>
                <w:sz w:val="22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2"/>
                <w:szCs w:val="28"/>
              </w:rPr>
              <w:t xml:space="preserve">Решать простейшие </w:t>
            </w:r>
            <w:r w:rsidR="009E1E4C" w:rsidRPr="009E1E4C">
              <w:rPr>
                <w:rFonts w:asciiTheme="minorHAnsi" w:hAnsiTheme="minorHAnsi"/>
                <w:bCs/>
                <w:i/>
                <w:sz w:val="22"/>
                <w:szCs w:val="28"/>
              </w:rPr>
              <w:t>тригонометри</w:t>
            </w:r>
            <w:r>
              <w:rPr>
                <w:rFonts w:asciiTheme="minorHAnsi" w:hAnsiTheme="minorHAnsi"/>
                <w:bCs/>
                <w:i/>
                <w:sz w:val="22"/>
                <w:szCs w:val="28"/>
              </w:rPr>
              <w:t>ческие  неравен</w:t>
            </w:r>
            <w:r w:rsidR="009E1E4C" w:rsidRPr="009E1E4C">
              <w:rPr>
                <w:rFonts w:asciiTheme="minorHAnsi" w:hAnsiTheme="minorHAnsi"/>
                <w:bCs/>
                <w:i/>
                <w:sz w:val="22"/>
                <w:szCs w:val="28"/>
              </w:rPr>
              <w:t>ства,  используя  график  функции.</w:t>
            </w:r>
          </w:p>
          <w:p w:rsidR="009E1E4C" w:rsidRPr="009E1E4C" w:rsidRDefault="00D45BB1" w:rsidP="003E1190">
            <w:pPr>
              <w:pStyle w:val="Style42"/>
              <w:tabs>
                <w:tab w:val="left" w:pos="540"/>
              </w:tabs>
              <w:spacing w:line="240" w:lineRule="auto"/>
              <w:ind w:hanging="1"/>
              <w:jc w:val="left"/>
              <w:rPr>
                <w:rFonts w:asciiTheme="minorHAnsi" w:hAnsiTheme="minorHAnsi"/>
                <w:bCs/>
                <w:i/>
                <w:sz w:val="22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2"/>
                <w:szCs w:val="28"/>
              </w:rPr>
              <w:t xml:space="preserve">Распознавать </w:t>
            </w:r>
            <w:r w:rsidR="009E1E4C" w:rsidRPr="009E1E4C">
              <w:rPr>
                <w:rFonts w:asciiTheme="minorHAnsi" w:hAnsiTheme="minorHAnsi"/>
                <w:bCs/>
                <w:i/>
                <w:sz w:val="22"/>
                <w:szCs w:val="28"/>
              </w:rPr>
              <w:t>гра</w:t>
            </w:r>
            <w:r>
              <w:rPr>
                <w:rFonts w:asciiTheme="minorHAnsi" w:hAnsiTheme="minorHAnsi"/>
                <w:bCs/>
                <w:i/>
                <w:sz w:val="22"/>
                <w:szCs w:val="28"/>
              </w:rPr>
              <w:t>фики  тригонометрических  функ</w:t>
            </w:r>
            <w:r w:rsidR="009E1E4C" w:rsidRPr="009E1E4C">
              <w:rPr>
                <w:rFonts w:asciiTheme="minorHAnsi" w:hAnsiTheme="minorHAnsi"/>
                <w:bCs/>
                <w:i/>
                <w:sz w:val="22"/>
                <w:szCs w:val="28"/>
              </w:rPr>
              <w:t>ций.</w:t>
            </w:r>
          </w:p>
          <w:p w:rsidR="009E1E4C" w:rsidRPr="009E1E4C" w:rsidRDefault="009E1E4C" w:rsidP="003E1190">
            <w:pPr>
              <w:pStyle w:val="Style42"/>
              <w:tabs>
                <w:tab w:val="left" w:pos="540"/>
              </w:tabs>
              <w:spacing w:line="240" w:lineRule="auto"/>
              <w:ind w:hanging="1"/>
              <w:jc w:val="left"/>
              <w:rPr>
                <w:rFonts w:asciiTheme="minorHAnsi" w:hAnsiTheme="minorHAnsi"/>
                <w:bCs/>
                <w:i/>
                <w:sz w:val="22"/>
                <w:szCs w:val="28"/>
              </w:rPr>
            </w:pPr>
            <w:r w:rsidRPr="009E1E4C">
              <w:rPr>
                <w:rFonts w:asciiTheme="minorHAnsi" w:hAnsiTheme="minorHAnsi"/>
                <w:bCs/>
                <w:i/>
                <w:sz w:val="22"/>
                <w:szCs w:val="28"/>
              </w:rPr>
              <w:t xml:space="preserve">Строить  графики  </w:t>
            </w:r>
            <w:r w:rsidR="00D45BB1">
              <w:rPr>
                <w:rFonts w:asciiTheme="minorHAnsi" w:hAnsiTheme="minorHAnsi"/>
                <w:bCs/>
                <w:i/>
                <w:sz w:val="22"/>
                <w:szCs w:val="28"/>
              </w:rPr>
              <w:t>элементарных  функций,  исполь</w:t>
            </w:r>
            <w:r w:rsidRPr="009E1E4C">
              <w:rPr>
                <w:rFonts w:asciiTheme="minorHAnsi" w:hAnsiTheme="minorHAnsi"/>
                <w:bCs/>
                <w:i/>
                <w:sz w:val="22"/>
                <w:szCs w:val="28"/>
              </w:rPr>
              <w:t>зуя  графопостроите</w:t>
            </w:r>
            <w:r w:rsidR="00D45BB1">
              <w:rPr>
                <w:rFonts w:asciiTheme="minorHAnsi" w:hAnsiTheme="minorHAnsi"/>
                <w:bCs/>
                <w:i/>
                <w:sz w:val="22"/>
                <w:szCs w:val="28"/>
              </w:rPr>
              <w:t>ли,  изучать  свойства  элемен</w:t>
            </w:r>
            <w:r w:rsidRPr="009E1E4C">
              <w:rPr>
                <w:rFonts w:asciiTheme="minorHAnsi" w:hAnsiTheme="minorHAnsi"/>
                <w:bCs/>
                <w:i/>
                <w:sz w:val="22"/>
                <w:szCs w:val="28"/>
              </w:rPr>
              <w:t xml:space="preserve">тарных  функций  по  их  графикам. </w:t>
            </w:r>
          </w:p>
          <w:p w:rsidR="004E5151" w:rsidRPr="002A5782" w:rsidRDefault="009E1E4C" w:rsidP="003E1190">
            <w:pPr>
              <w:pStyle w:val="Style42"/>
              <w:tabs>
                <w:tab w:val="left" w:pos="540"/>
              </w:tabs>
              <w:spacing w:line="240" w:lineRule="auto"/>
              <w:ind w:hanging="1"/>
              <w:jc w:val="left"/>
              <w:rPr>
                <w:rFonts w:asciiTheme="minorHAnsi" w:hAnsiTheme="minorHAnsi"/>
                <w:bCs/>
                <w:i/>
                <w:sz w:val="22"/>
                <w:szCs w:val="28"/>
              </w:rPr>
            </w:pPr>
            <w:r w:rsidRPr="009E1E4C">
              <w:rPr>
                <w:rFonts w:asciiTheme="minorHAnsi" w:hAnsiTheme="minorHAnsi"/>
                <w:bCs/>
                <w:i/>
                <w:sz w:val="22"/>
                <w:szCs w:val="28"/>
              </w:rPr>
              <w:t>Выполнять  преоб</w:t>
            </w:r>
            <w:r w:rsidR="00D45BB1">
              <w:rPr>
                <w:rFonts w:asciiTheme="minorHAnsi" w:hAnsiTheme="minorHAnsi"/>
                <w:bCs/>
                <w:i/>
                <w:sz w:val="22"/>
                <w:szCs w:val="28"/>
              </w:rPr>
              <w:t>разования  графиков  элементар</w:t>
            </w:r>
            <w:r w:rsidRPr="009E1E4C">
              <w:rPr>
                <w:rFonts w:asciiTheme="minorHAnsi" w:hAnsiTheme="minorHAnsi"/>
                <w:bCs/>
                <w:i/>
                <w:sz w:val="22"/>
                <w:szCs w:val="28"/>
              </w:rPr>
              <w:t>ных  функций:  параллельный  перенос</w:t>
            </w:r>
          </w:p>
        </w:tc>
        <w:tc>
          <w:tcPr>
            <w:tcW w:w="1379" w:type="dxa"/>
            <w:vMerge w:val="restart"/>
          </w:tcPr>
          <w:p w:rsidR="004E5151" w:rsidRPr="00027A9C" w:rsidRDefault="004E5151" w:rsidP="0000059A">
            <w:pPr>
              <w:contextualSpacing/>
              <w:jc w:val="both"/>
              <w:rPr>
                <w:rFonts w:asciiTheme="minorHAnsi" w:hAnsiTheme="minorHAnsi"/>
                <w:bCs/>
                <w:i/>
                <w:sz w:val="22"/>
                <w:szCs w:val="24"/>
              </w:rPr>
            </w:pPr>
            <w:r w:rsidRPr="00027A9C">
              <w:rPr>
                <w:rFonts w:asciiTheme="minorHAnsi" w:hAnsiTheme="minorHAnsi"/>
                <w:bCs/>
                <w:i/>
                <w:sz w:val="22"/>
                <w:szCs w:val="24"/>
              </w:rPr>
              <w:t>Урок первичного предъявления новых знаний и способов учебных действий</w:t>
            </w:r>
          </w:p>
          <w:p w:rsidR="004E5151" w:rsidRPr="00027A9C" w:rsidRDefault="004E5151" w:rsidP="0000059A">
            <w:pPr>
              <w:contextualSpacing/>
              <w:jc w:val="both"/>
              <w:rPr>
                <w:rFonts w:asciiTheme="minorHAnsi" w:hAnsiTheme="minorHAnsi"/>
                <w:bCs/>
                <w:i/>
                <w:sz w:val="22"/>
                <w:szCs w:val="24"/>
              </w:rPr>
            </w:pPr>
          </w:p>
          <w:p w:rsidR="004E5151" w:rsidRPr="00027A9C" w:rsidRDefault="004E5151" w:rsidP="0000059A">
            <w:pPr>
              <w:contextualSpacing/>
              <w:jc w:val="both"/>
              <w:rPr>
                <w:rFonts w:asciiTheme="minorHAnsi" w:hAnsiTheme="minorHAnsi"/>
                <w:bCs/>
                <w:i/>
                <w:sz w:val="22"/>
                <w:szCs w:val="24"/>
              </w:rPr>
            </w:pPr>
            <w:r w:rsidRPr="00027A9C">
              <w:rPr>
                <w:rFonts w:asciiTheme="minorHAnsi" w:hAnsiTheme="minorHAnsi"/>
                <w:bCs/>
                <w:i/>
                <w:sz w:val="22"/>
                <w:szCs w:val="24"/>
              </w:rPr>
              <w:t>Урок овладения новыми знаниями или формирование первоначальных навыков</w:t>
            </w:r>
          </w:p>
          <w:p w:rsidR="004E5151" w:rsidRPr="00027A9C" w:rsidRDefault="004E5151" w:rsidP="0000059A">
            <w:pPr>
              <w:contextualSpacing/>
              <w:jc w:val="both"/>
              <w:rPr>
                <w:rFonts w:asciiTheme="minorHAnsi" w:hAnsiTheme="minorHAnsi"/>
                <w:bCs/>
                <w:i/>
                <w:sz w:val="22"/>
                <w:szCs w:val="24"/>
              </w:rPr>
            </w:pPr>
          </w:p>
          <w:p w:rsidR="004E5151" w:rsidRPr="00027A9C" w:rsidRDefault="004E5151" w:rsidP="0000059A">
            <w:pPr>
              <w:contextualSpacing/>
              <w:jc w:val="both"/>
              <w:rPr>
                <w:rFonts w:asciiTheme="minorHAnsi" w:hAnsiTheme="minorHAnsi"/>
                <w:bCs/>
                <w:i/>
                <w:sz w:val="22"/>
                <w:szCs w:val="24"/>
              </w:rPr>
            </w:pPr>
            <w:r w:rsidRPr="00027A9C">
              <w:rPr>
                <w:rFonts w:asciiTheme="minorHAnsi" w:hAnsiTheme="minorHAnsi"/>
                <w:bCs/>
                <w:i/>
                <w:sz w:val="22"/>
                <w:szCs w:val="24"/>
              </w:rPr>
              <w:t xml:space="preserve">Урок применения </w:t>
            </w:r>
            <w:proofErr w:type="spellStart"/>
            <w:r w:rsidRPr="00027A9C">
              <w:rPr>
                <w:rFonts w:asciiTheme="minorHAnsi" w:hAnsiTheme="minorHAnsi"/>
                <w:bCs/>
                <w:i/>
                <w:sz w:val="22"/>
                <w:szCs w:val="24"/>
              </w:rPr>
              <w:t>ЗУНов</w:t>
            </w:r>
            <w:proofErr w:type="spellEnd"/>
          </w:p>
          <w:p w:rsidR="004E5151" w:rsidRPr="00027A9C" w:rsidRDefault="004E5151" w:rsidP="0000059A">
            <w:pPr>
              <w:contextualSpacing/>
              <w:jc w:val="both"/>
              <w:rPr>
                <w:rFonts w:asciiTheme="minorHAnsi" w:hAnsiTheme="minorHAnsi"/>
                <w:bCs/>
                <w:i/>
                <w:sz w:val="22"/>
                <w:szCs w:val="24"/>
              </w:rPr>
            </w:pPr>
          </w:p>
          <w:p w:rsidR="004E5151" w:rsidRPr="00027A9C" w:rsidRDefault="004E5151" w:rsidP="0000059A">
            <w:pPr>
              <w:contextualSpacing/>
              <w:jc w:val="both"/>
              <w:rPr>
                <w:rFonts w:asciiTheme="minorHAnsi" w:hAnsiTheme="minorHAnsi"/>
                <w:bCs/>
                <w:i/>
                <w:sz w:val="22"/>
                <w:szCs w:val="24"/>
              </w:rPr>
            </w:pPr>
            <w:r w:rsidRPr="00027A9C">
              <w:rPr>
                <w:rFonts w:asciiTheme="minorHAnsi" w:hAnsiTheme="minorHAnsi"/>
                <w:bCs/>
                <w:i/>
                <w:sz w:val="22"/>
                <w:szCs w:val="24"/>
              </w:rPr>
              <w:t xml:space="preserve">Урок обобщения </w:t>
            </w:r>
            <w:r w:rsidRPr="00027A9C">
              <w:rPr>
                <w:rFonts w:asciiTheme="minorHAnsi" w:hAnsiTheme="minorHAnsi"/>
                <w:bCs/>
                <w:i/>
                <w:sz w:val="22"/>
                <w:szCs w:val="24"/>
              </w:rPr>
              <w:lastRenderedPageBreak/>
              <w:t xml:space="preserve">и систематизации </w:t>
            </w:r>
            <w:proofErr w:type="spellStart"/>
            <w:r w:rsidRPr="00027A9C">
              <w:rPr>
                <w:rFonts w:asciiTheme="minorHAnsi" w:hAnsiTheme="minorHAnsi"/>
                <w:bCs/>
                <w:i/>
                <w:sz w:val="22"/>
                <w:szCs w:val="24"/>
              </w:rPr>
              <w:t>ЗУНов</w:t>
            </w:r>
            <w:proofErr w:type="spellEnd"/>
          </w:p>
          <w:p w:rsidR="004E5151" w:rsidRPr="00027A9C" w:rsidRDefault="004E5151" w:rsidP="0000059A">
            <w:pPr>
              <w:contextualSpacing/>
              <w:jc w:val="both"/>
              <w:rPr>
                <w:rFonts w:asciiTheme="minorHAnsi" w:hAnsiTheme="minorHAnsi"/>
                <w:bCs/>
                <w:i/>
                <w:sz w:val="22"/>
                <w:szCs w:val="24"/>
              </w:rPr>
            </w:pPr>
          </w:p>
          <w:p w:rsidR="004E5151" w:rsidRPr="00027A9C" w:rsidRDefault="004E5151" w:rsidP="0000059A">
            <w:pPr>
              <w:contextualSpacing/>
              <w:jc w:val="both"/>
              <w:rPr>
                <w:rFonts w:asciiTheme="minorHAnsi" w:hAnsiTheme="minorHAnsi"/>
                <w:bCs/>
                <w:i/>
                <w:sz w:val="22"/>
                <w:szCs w:val="24"/>
              </w:rPr>
            </w:pPr>
            <w:r w:rsidRPr="00027A9C">
              <w:rPr>
                <w:rFonts w:asciiTheme="minorHAnsi" w:hAnsiTheme="minorHAnsi"/>
                <w:bCs/>
                <w:i/>
                <w:sz w:val="22"/>
                <w:szCs w:val="24"/>
              </w:rPr>
              <w:t xml:space="preserve">Урок повторения </w:t>
            </w:r>
            <w:proofErr w:type="spellStart"/>
            <w:r w:rsidRPr="00027A9C">
              <w:rPr>
                <w:rFonts w:asciiTheme="minorHAnsi" w:hAnsiTheme="minorHAnsi"/>
                <w:bCs/>
                <w:i/>
                <w:sz w:val="22"/>
                <w:szCs w:val="24"/>
              </w:rPr>
              <w:t>ЗУНов</w:t>
            </w:r>
            <w:proofErr w:type="spellEnd"/>
          </w:p>
          <w:p w:rsidR="004E5151" w:rsidRPr="00027A9C" w:rsidRDefault="004E5151" w:rsidP="0000059A">
            <w:pPr>
              <w:contextualSpacing/>
              <w:jc w:val="both"/>
              <w:rPr>
                <w:rFonts w:asciiTheme="minorHAnsi" w:hAnsiTheme="minorHAnsi"/>
                <w:bCs/>
                <w:i/>
                <w:sz w:val="22"/>
                <w:szCs w:val="24"/>
              </w:rPr>
            </w:pPr>
          </w:p>
          <w:p w:rsidR="004E5151" w:rsidRPr="00027A9C" w:rsidRDefault="004E5151" w:rsidP="0000059A">
            <w:pPr>
              <w:contextualSpacing/>
              <w:jc w:val="both"/>
              <w:rPr>
                <w:rFonts w:asciiTheme="minorHAnsi" w:hAnsiTheme="minorHAnsi"/>
                <w:bCs/>
                <w:i/>
                <w:sz w:val="22"/>
                <w:szCs w:val="24"/>
              </w:rPr>
            </w:pPr>
            <w:r w:rsidRPr="00027A9C">
              <w:rPr>
                <w:rFonts w:asciiTheme="minorHAnsi" w:hAnsiTheme="minorHAnsi"/>
                <w:bCs/>
                <w:i/>
                <w:sz w:val="22"/>
                <w:szCs w:val="24"/>
              </w:rPr>
              <w:t>Контрольный урок</w:t>
            </w:r>
          </w:p>
          <w:p w:rsidR="004E5151" w:rsidRPr="00027A9C" w:rsidRDefault="004E5151" w:rsidP="0000059A">
            <w:pPr>
              <w:contextualSpacing/>
              <w:jc w:val="both"/>
              <w:rPr>
                <w:rFonts w:asciiTheme="minorHAnsi" w:hAnsiTheme="minorHAnsi"/>
                <w:bCs/>
                <w:i/>
                <w:sz w:val="22"/>
                <w:szCs w:val="24"/>
              </w:rPr>
            </w:pPr>
          </w:p>
          <w:p w:rsidR="004E5151" w:rsidRPr="00027A9C" w:rsidRDefault="004E5151" w:rsidP="0000059A">
            <w:pPr>
              <w:contextualSpacing/>
              <w:jc w:val="both"/>
              <w:rPr>
                <w:rFonts w:asciiTheme="minorHAnsi" w:hAnsiTheme="minorHAnsi"/>
                <w:b/>
                <w:bCs/>
                <w:i/>
                <w:sz w:val="22"/>
                <w:szCs w:val="23"/>
              </w:rPr>
            </w:pPr>
            <w:r w:rsidRPr="00027A9C">
              <w:rPr>
                <w:rFonts w:asciiTheme="minorHAnsi" w:hAnsiTheme="minorHAnsi"/>
                <w:bCs/>
                <w:i/>
                <w:sz w:val="22"/>
                <w:szCs w:val="24"/>
              </w:rPr>
              <w:t>Комбинированный урок</w:t>
            </w:r>
          </w:p>
        </w:tc>
      </w:tr>
      <w:tr w:rsidR="004E5151" w:rsidRPr="00A23E75" w:rsidTr="0031532E">
        <w:trPr>
          <w:tblCellSpacing w:w="20" w:type="dxa"/>
        </w:trPr>
        <w:tc>
          <w:tcPr>
            <w:tcW w:w="670" w:type="dxa"/>
            <w:vAlign w:val="center"/>
          </w:tcPr>
          <w:p w:rsidR="004E5151" w:rsidRPr="00E0270C" w:rsidRDefault="004E5151" w:rsidP="00E0270C">
            <w:pPr>
              <w:contextualSpacing/>
              <w:rPr>
                <w:rFonts w:ascii="Cambria" w:hAnsi="Cambria"/>
                <w:b/>
                <w:sz w:val="24"/>
                <w:szCs w:val="22"/>
              </w:rPr>
            </w:pPr>
            <w:r w:rsidRPr="00E0270C">
              <w:rPr>
                <w:rFonts w:ascii="Cambria" w:hAnsi="Cambria"/>
                <w:b/>
                <w:sz w:val="24"/>
                <w:szCs w:val="22"/>
              </w:rPr>
              <w:t>2</w:t>
            </w:r>
          </w:p>
        </w:tc>
        <w:tc>
          <w:tcPr>
            <w:tcW w:w="1848" w:type="dxa"/>
            <w:vAlign w:val="center"/>
          </w:tcPr>
          <w:p w:rsidR="004E5151" w:rsidRPr="00537D2A" w:rsidRDefault="00537D2A" w:rsidP="00D41E6A">
            <w:pPr>
              <w:rPr>
                <w:rFonts w:asciiTheme="minorHAnsi" w:hAnsiTheme="minorHAnsi"/>
                <w:b/>
                <w:i/>
                <w:sz w:val="24"/>
              </w:rPr>
            </w:pPr>
            <w:r>
              <w:rPr>
                <w:rFonts w:asciiTheme="minorHAnsi" w:hAnsiTheme="minorHAnsi"/>
                <w:b/>
                <w:i/>
                <w:sz w:val="24"/>
              </w:rPr>
              <w:t>Производная и её геометрический смысл</w:t>
            </w:r>
          </w:p>
        </w:tc>
        <w:tc>
          <w:tcPr>
            <w:tcW w:w="851" w:type="dxa"/>
            <w:vAlign w:val="center"/>
          </w:tcPr>
          <w:p w:rsidR="004E5151" w:rsidRPr="00537D2A" w:rsidRDefault="00537D2A" w:rsidP="00D41E6A">
            <w:pPr>
              <w:tabs>
                <w:tab w:val="left" w:pos="1540"/>
              </w:tabs>
              <w:rPr>
                <w:rFonts w:asciiTheme="minorHAnsi" w:hAnsiTheme="minorHAnsi"/>
                <w:b/>
                <w:i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4E5151" w:rsidRPr="00537D2A" w:rsidRDefault="00537D2A" w:rsidP="00D41E6A">
            <w:pPr>
              <w:tabs>
                <w:tab w:val="left" w:pos="1540"/>
              </w:tabs>
              <w:rPr>
                <w:rFonts w:asciiTheme="minorHAnsi" w:hAnsiTheme="minorHAnsi"/>
                <w:b/>
                <w:i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8"/>
              </w:rPr>
              <w:t>17</w:t>
            </w:r>
          </w:p>
        </w:tc>
        <w:tc>
          <w:tcPr>
            <w:tcW w:w="1984" w:type="dxa"/>
            <w:vAlign w:val="center"/>
          </w:tcPr>
          <w:p w:rsidR="004E5151" w:rsidRPr="00537D2A" w:rsidRDefault="00537D2A" w:rsidP="00D41E6A">
            <w:pPr>
              <w:tabs>
                <w:tab w:val="left" w:pos="1540"/>
              </w:tabs>
              <w:rPr>
                <w:rFonts w:asciiTheme="minorHAnsi" w:hAnsiTheme="minorHAnsi"/>
                <w:b/>
                <w:i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8"/>
              </w:rPr>
              <w:t>1</w:t>
            </w:r>
          </w:p>
        </w:tc>
        <w:tc>
          <w:tcPr>
            <w:tcW w:w="3339" w:type="dxa"/>
            <w:vAlign w:val="center"/>
          </w:tcPr>
          <w:p w:rsidR="00D45BB1" w:rsidRPr="00D45BB1" w:rsidRDefault="00D45BB1" w:rsidP="00D45BB1">
            <w:pPr>
              <w:pStyle w:val="Style24"/>
              <w:spacing w:line="240" w:lineRule="auto"/>
              <w:contextualSpacing/>
              <w:jc w:val="left"/>
              <w:rPr>
                <w:rFonts w:asciiTheme="minorHAnsi" w:hAnsiTheme="minorHAnsi"/>
                <w:bCs/>
                <w:i/>
                <w:sz w:val="22"/>
              </w:rPr>
            </w:pPr>
            <w:r>
              <w:rPr>
                <w:rFonts w:asciiTheme="minorHAnsi" w:hAnsiTheme="minorHAnsi"/>
                <w:bCs/>
                <w:i/>
                <w:sz w:val="22"/>
              </w:rPr>
              <w:t>Предел  последовательности</w:t>
            </w:r>
          </w:p>
          <w:p w:rsidR="00D45BB1" w:rsidRPr="00D45BB1" w:rsidRDefault="00D45BB1" w:rsidP="00D45BB1">
            <w:pPr>
              <w:pStyle w:val="Style24"/>
              <w:spacing w:line="240" w:lineRule="auto"/>
              <w:contextualSpacing/>
              <w:jc w:val="left"/>
              <w:rPr>
                <w:rFonts w:asciiTheme="minorHAnsi" w:hAnsiTheme="minorHAnsi"/>
                <w:bCs/>
                <w:i/>
                <w:sz w:val="22"/>
              </w:rPr>
            </w:pPr>
            <w:r>
              <w:rPr>
                <w:rFonts w:asciiTheme="minorHAnsi" w:hAnsiTheme="minorHAnsi"/>
                <w:bCs/>
                <w:i/>
                <w:sz w:val="22"/>
              </w:rPr>
              <w:t>Непрерывность  функции</w:t>
            </w:r>
          </w:p>
          <w:p w:rsidR="00D45BB1" w:rsidRPr="00D45BB1" w:rsidRDefault="00D45BB1" w:rsidP="00D45BB1">
            <w:pPr>
              <w:pStyle w:val="Style24"/>
              <w:spacing w:line="240" w:lineRule="auto"/>
              <w:contextualSpacing/>
              <w:jc w:val="left"/>
              <w:rPr>
                <w:rFonts w:asciiTheme="minorHAnsi" w:hAnsiTheme="minorHAnsi"/>
                <w:bCs/>
                <w:i/>
                <w:sz w:val="22"/>
              </w:rPr>
            </w:pPr>
            <w:r>
              <w:rPr>
                <w:rFonts w:asciiTheme="minorHAnsi" w:hAnsiTheme="minorHAnsi"/>
                <w:bCs/>
                <w:i/>
                <w:sz w:val="22"/>
              </w:rPr>
              <w:t>Определение  производной</w:t>
            </w:r>
          </w:p>
          <w:p w:rsidR="00D45BB1" w:rsidRPr="00D45BB1" w:rsidRDefault="00D45BB1" w:rsidP="00D45BB1">
            <w:pPr>
              <w:pStyle w:val="Style24"/>
              <w:spacing w:line="240" w:lineRule="auto"/>
              <w:contextualSpacing/>
              <w:jc w:val="left"/>
              <w:rPr>
                <w:rFonts w:asciiTheme="minorHAnsi" w:hAnsiTheme="minorHAnsi"/>
                <w:bCs/>
                <w:i/>
                <w:sz w:val="22"/>
              </w:rPr>
            </w:pPr>
            <w:r>
              <w:rPr>
                <w:rFonts w:asciiTheme="minorHAnsi" w:hAnsiTheme="minorHAnsi"/>
                <w:bCs/>
                <w:i/>
                <w:sz w:val="22"/>
              </w:rPr>
              <w:t>Правила  дифференцирования</w:t>
            </w:r>
          </w:p>
          <w:p w:rsidR="00D45BB1" w:rsidRPr="00D45BB1" w:rsidRDefault="00D45BB1" w:rsidP="00D45BB1">
            <w:pPr>
              <w:pStyle w:val="Style24"/>
              <w:spacing w:line="240" w:lineRule="auto"/>
              <w:contextualSpacing/>
              <w:jc w:val="left"/>
              <w:rPr>
                <w:rFonts w:asciiTheme="minorHAnsi" w:hAnsiTheme="minorHAnsi"/>
                <w:bCs/>
                <w:i/>
                <w:sz w:val="22"/>
              </w:rPr>
            </w:pPr>
            <w:r>
              <w:rPr>
                <w:rFonts w:asciiTheme="minorHAnsi" w:hAnsiTheme="minorHAnsi"/>
                <w:bCs/>
                <w:i/>
                <w:sz w:val="22"/>
              </w:rPr>
              <w:t>Производная  степенной функции</w:t>
            </w:r>
          </w:p>
          <w:p w:rsidR="00D45BB1" w:rsidRPr="00D45BB1" w:rsidRDefault="00D45BB1" w:rsidP="00D45BB1">
            <w:pPr>
              <w:pStyle w:val="Style24"/>
              <w:spacing w:line="240" w:lineRule="auto"/>
              <w:contextualSpacing/>
              <w:jc w:val="left"/>
              <w:rPr>
                <w:rFonts w:asciiTheme="minorHAnsi" w:hAnsiTheme="minorHAnsi"/>
                <w:bCs/>
                <w:i/>
                <w:sz w:val="22"/>
              </w:rPr>
            </w:pPr>
            <w:r w:rsidRPr="00D45BB1">
              <w:rPr>
                <w:rFonts w:asciiTheme="minorHAnsi" w:hAnsiTheme="minorHAnsi"/>
                <w:bCs/>
                <w:i/>
                <w:sz w:val="22"/>
              </w:rPr>
              <w:t>Производн</w:t>
            </w:r>
            <w:r>
              <w:rPr>
                <w:rFonts w:asciiTheme="minorHAnsi" w:hAnsiTheme="minorHAnsi"/>
                <w:bCs/>
                <w:i/>
                <w:sz w:val="22"/>
              </w:rPr>
              <w:t>ая  элементарных  функций</w:t>
            </w:r>
          </w:p>
          <w:p w:rsidR="004E5151" w:rsidRPr="00DC31BC" w:rsidRDefault="00D45BB1" w:rsidP="00D45BB1">
            <w:pPr>
              <w:pStyle w:val="Style24"/>
              <w:spacing w:line="240" w:lineRule="auto"/>
              <w:contextualSpacing/>
              <w:jc w:val="left"/>
              <w:rPr>
                <w:rFonts w:asciiTheme="minorHAnsi" w:hAnsiTheme="minorHAnsi"/>
                <w:bCs/>
                <w:i/>
                <w:sz w:val="22"/>
              </w:rPr>
            </w:pPr>
            <w:r w:rsidRPr="00D45BB1">
              <w:rPr>
                <w:rFonts w:asciiTheme="minorHAnsi" w:hAnsiTheme="minorHAnsi"/>
                <w:bCs/>
                <w:i/>
                <w:sz w:val="22"/>
              </w:rPr>
              <w:lastRenderedPageBreak/>
              <w:t>Г</w:t>
            </w:r>
            <w:r>
              <w:rPr>
                <w:rFonts w:asciiTheme="minorHAnsi" w:hAnsiTheme="minorHAnsi"/>
                <w:bCs/>
                <w:i/>
                <w:sz w:val="22"/>
              </w:rPr>
              <w:t>еометрический  смысл  производ</w:t>
            </w:r>
            <w:r w:rsidRPr="00D45BB1">
              <w:rPr>
                <w:rFonts w:asciiTheme="minorHAnsi" w:hAnsiTheme="minorHAnsi"/>
                <w:bCs/>
                <w:i/>
                <w:sz w:val="22"/>
              </w:rPr>
              <w:t>ной</w:t>
            </w:r>
          </w:p>
        </w:tc>
        <w:tc>
          <w:tcPr>
            <w:tcW w:w="4496" w:type="dxa"/>
            <w:vAlign w:val="center"/>
          </w:tcPr>
          <w:p w:rsidR="00D45BB1" w:rsidRPr="00D45BB1" w:rsidRDefault="00D45BB1" w:rsidP="00D45BB1">
            <w:pPr>
              <w:pStyle w:val="Style41"/>
              <w:spacing w:line="240" w:lineRule="auto"/>
              <w:jc w:val="left"/>
              <w:rPr>
                <w:rFonts w:asciiTheme="minorHAnsi" w:eastAsia="SimSun" w:hAnsiTheme="minorHAnsi"/>
                <w:bCs/>
                <w:i/>
                <w:sz w:val="22"/>
                <w:szCs w:val="28"/>
              </w:rPr>
            </w:pPr>
            <w:r w:rsidRPr="00D45BB1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lastRenderedPageBreak/>
              <w:t>Приводить  приме</w:t>
            </w:r>
            <w:r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ры  монотонной  числовой  последовательности, </w:t>
            </w:r>
            <w:r w:rsidRPr="00D45BB1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имеющей  предел.</w:t>
            </w:r>
          </w:p>
          <w:p w:rsidR="00D45BB1" w:rsidRPr="00D45BB1" w:rsidRDefault="00D45BB1" w:rsidP="00D45BB1">
            <w:pPr>
              <w:pStyle w:val="Style41"/>
              <w:spacing w:line="240" w:lineRule="auto"/>
              <w:jc w:val="left"/>
              <w:rPr>
                <w:rFonts w:asciiTheme="minorHAnsi" w:eastAsia="SimSun" w:hAnsiTheme="minorHAnsi"/>
                <w:bCs/>
                <w:i/>
                <w:sz w:val="22"/>
                <w:szCs w:val="28"/>
              </w:rPr>
            </w:pPr>
            <w:r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Вычислять пределы последовательностей.  Выяс</w:t>
            </w:r>
            <w:r w:rsidRPr="00D45BB1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нять,  является  ли  п</w:t>
            </w:r>
            <w:r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оследовательность  сходящейся. </w:t>
            </w:r>
            <w:r w:rsidRPr="00D45BB1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Приводить  пример</w:t>
            </w:r>
            <w:r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ы  функций,  являющихся  непре</w:t>
            </w:r>
            <w:r w:rsidRPr="00D45BB1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рывными,  имеющ</w:t>
            </w:r>
            <w:r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их  </w:t>
            </w:r>
            <w:r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lastRenderedPageBreak/>
              <w:t>вертикальную,  горизонталь</w:t>
            </w:r>
            <w:r w:rsidRPr="00D45BB1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ную  асимптоту.  Определять  по  графику  функции </w:t>
            </w:r>
          </w:p>
          <w:p w:rsidR="00D45BB1" w:rsidRPr="00D45BB1" w:rsidRDefault="00D45BB1" w:rsidP="00D45BB1">
            <w:pPr>
              <w:pStyle w:val="Style41"/>
              <w:spacing w:line="240" w:lineRule="auto"/>
              <w:jc w:val="left"/>
              <w:rPr>
                <w:rFonts w:asciiTheme="minorHAnsi" w:eastAsia="SimSun" w:hAnsiTheme="minorHAnsi"/>
                <w:bCs/>
                <w:i/>
                <w:sz w:val="22"/>
                <w:szCs w:val="28"/>
              </w:rPr>
            </w:pPr>
            <w:r w:rsidRPr="00D45BB1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промежутки  непрерывн</w:t>
            </w:r>
            <w:r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ости  и  точки  разрыва,  если </w:t>
            </w:r>
            <w:r w:rsidRPr="00D45BB1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такие  имеются.  Ум</w:t>
            </w:r>
            <w:r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еть  доказывать  непрерывность </w:t>
            </w:r>
            <w:r w:rsidRPr="00D45BB1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функции.</w:t>
            </w:r>
          </w:p>
          <w:p w:rsidR="00D45BB1" w:rsidRPr="00D45BB1" w:rsidRDefault="00D45BB1" w:rsidP="00D45BB1">
            <w:pPr>
              <w:pStyle w:val="Style41"/>
              <w:spacing w:line="240" w:lineRule="auto"/>
              <w:ind w:right="-40"/>
              <w:jc w:val="left"/>
              <w:rPr>
                <w:rFonts w:asciiTheme="minorHAnsi" w:eastAsia="SimSun" w:hAnsiTheme="minorHAnsi"/>
                <w:bCs/>
                <w:i/>
                <w:sz w:val="22"/>
                <w:szCs w:val="28"/>
              </w:rPr>
            </w:pPr>
            <w:r w:rsidRPr="00D45BB1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Находить  угл</w:t>
            </w:r>
            <w:r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овой  коэффициент  касательной </w:t>
            </w:r>
            <w:r w:rsidRPr="00D45BB1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к  графику  функции </w:t>
            </w:r>
            <w:r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 в  заданной  точке.  Находить </w:t>
            </w:r>
            <w:r w:rsidRPr="00D45BB1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мгновенную  скорость  движения  материальной </w:t>
            </w:r>
          </w:p>
          <w:p w:rsidR="00D45BB1" w:rsidRPr="00D45BB1" w:rsidRDefault="00D45BB1" w:rsidP="00D45BB1">
            <w:pPr>
              <w:pStyle w:val="Style41"/>
              <w:spacing w:line="240" w:lineRule="auto"/>
              <w:jc w:val="left"/>
              <w:rPr>
                <w:rFonts w:asciiTheme="minorHAnsi" w:eastAsia="SimSun" w:hAnsiTheme="minorHAnsi"/>
                <w:bCs/>
                <w:i/>
                <w:sz w:val="22"/>
                <w:szCs w:val="28"/>
              </w:rPr>
            </w:pPr>
            <w:r w:rsidRPr="00D45BB1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точки.</w:t>
            </w:r>
          </w:p>
          <w:p w:rsidR="00D45BB1" w:rsidRPr="00D45BB1" w:rsidRDefault="00D45BB1" w:rsidP="00D45BB1">
            <w:pPr>
              <w:pStyle w:val="Style41"/>
              <w:spacing w:line="240" w:lineRule="auto"/>
              <w:jc w:val="left"/>
              <w:rPr>
                <w:rFonts w:asciiTheme="minorHAnsi" w:eastAsia="SimSun" w:hAnsiTheme="minorHAnsi"/>
                <w:bCs/>
                <w:i/>
                <w:sz w:val="22"/>
                <w:szCs w:val="28"/>
              </w:rPr>
            </w:pPr>
            <w:r w:rsidRPr="00D45BB1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Находить  производные  элементарных  функций.</w:t>
            </w:r>
          </w:p>
          <w:p w:rsidR="00D45BB1" w:rsidRPr="00D45BB1" w:rsidRDefault="00D45BB1" w:rsidP="00D45BB1">
            <w:pPr>
              <w:pStyle w:val="Style41"/>
              <w:spacing w:line="240" w:lineRule="auto"/>
              <w:jc w:val="left"/>
              <w:rPr>
                <w:rFonts w:asciiTheme="minorHAnsi" w:eastAsia="SimSun" w:hAnsiTheme="minorHAnsi"/>
                <w:bCs/>
                <w:i/>
                <w:sz w:val="22"/>
                <w:szCs w:val="28"/>
              </w:rPr>
            </w:pPr>
            <w:r w:rsidRPr="00D45BB1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Находить  про</w:t>
            </w:r>
            <w:r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изводные  суммы,  произведения и </w:t>
            </w:r>
            <w:r w:rsidRPr="00D45BB1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частного  двух  </w:t>
            </w:r>
            <w:r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функций,  производную  сложной </w:t>
            </w:r>
            <w:r w:rsidR="0031375F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функции  y = f (</w:t>
            </w:r>
            <w:proofErr w:type="spellStart"/>
            <w:r w:rsidR="0031375F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kx+</w:t>
            </w:r>
            <w:r w:rsidRPr="00D45BB1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b</w:t>
            </w:r>
            <w:proofErr w:type="spellEnd"/>
            <w:r w:rsidRPr="00D45BB1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).</w:t>
            </w:r>
          </w:p>
          <w:p w:rsidR="004E5151" w:rsidRPr="002A5782" w:rsidRDefault="00D45BB1" w:rsidP="00D45BB1">
            <w:pPr>
              <w:pStyle w:val="Style41"/>
              <w:spacing w:line="240" w:lineRule="auto"/>
              <w:jc w:val="left"/>
              <w:rPr>
                <w:rFonts w:asciiTheme="minorHAnsi" w:eastAsia="SimSun" w:hAnsiTheme="minorHAnsi"/>
                <w:bCs/>
                <w:i/>
                <w:sz w:val="22"/>
                <w:szCs w:val="28"/>
              </w:rPr>
            </w:pPr>
            <w:r w:rsidRPr="00D45BB1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Применять  поня</w:t>
            </w:r>
            <w:r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тие  производной  при  решении </w:t>
            </w:r>
            <w:r w:rsidRPr="00D45BB1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задач</w:t>
            </w:r>
          </w:p>
        </w:tc>
        <w:tc>
          <w:tcPr>
            <w:tcW w:w="1379" w:type="dxa"/>
            <w:vMerge/>
          </w:tcPr>
          <w:p w:rsidR="004E5151" w:rsidRPr="00AE544E" w:rsidRDefault="004E5151" w:rsidP="0000059A">
            <w:pPr>
              <w:contextualSpacing/>
              <w:rPr>
                <w:rFonts w:ascii="Cambria" w:hAnsi="Cambria"/>
                <w:b/>
                <w:bCs/>
                <w:sz w:val="23"/>
                <w:szCs w:val="23"/>
              </w:rPr>
            </w:pPr>
          </w:p>
        </w:tc>
      </w:tr>
      <w:tr w:rsidR="00E40E97" w:rsidRPr="00A23E75" w:rsidTr="0031532E">
        <w:trPr>
          <w:trHeight w:val="3201"/>
          <w:tblCellSpacing w:w="20" w:type="dxa"/>
        </w:trPr>
        <w:tc>
          <w:tcPr>
            <w:tcW w:w="670" w:type="dxa"/>
            <w:vAlign w:val="center"/>
          </w:tcPr>
          <w:p w:rsidR="00E40E97" w:rsidRPr="00AE544E" w:rsidRDefault="00E40E97" w:rsidP="00DE3405">
            <w:pPr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AE544E">
              <w:rPr>
                <w:rFonts w:ascii="Cambria" w:hAnsi="Cambria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1848" w:type="dxa"/>
            <w:vAlign w:val="center"/>
          </w:tcPr>
          <w:p w:rsidR="00E40E97" w:rsidRPr="00537D2A" w:rsidRDefault="00537D2A" w:rsidP="00D41E6A">
            <w:pPr>
              <w:spacing w:line="100" w:lineRule="atLeast"/>
              <w:rPr>
                <w:rFonts w:asciiTheme="minorHAnsi" w:hAnsiTheme="minorHAnsi"/>
                <w:b/>
                <w:i/>
                <w:sz w:val="24"/>
              </w:rPr>
            </w:pPr>
            <w:r>
              <w:rPr>
                <w:rFonts w:asciiTheme="minorHAnsi" w:hAnsiTheme="minorHAnsi"/>
                <w:b/>
                <w:i/>
                <w:sz w:val="24"/>
              </w:rPr>
              <w:t>Применение производной к исследованию функций</w:t>
            </w:r>
          </w:p>
        </w:tc>
        <w:tc>
          <w:tcPr>
            <w:tcW w:w="851" w:type="dxa"/>
            <w:vAlign w:val="center"/>
          </w:tcPr>
          <w:p w:rsidR="00E40E97" w:rsidRPr="00537D2A" w:rsidRDefault="00537D2A" w:rsidP="00D41E6A">
            <w:pPr>
              <w:tabs>
                <w:tab w:val="left" w:pos="1540"/>
              </w:tabs>
              <w:rPr>
                <w:rFonts w:asciiTheme="minorHAnsi" w:hAnsiTheme="minorHAnsi"/>
                <w:b/>
                <w:i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8"/>
              </w:rPr>
              <w:t>13</w:t>
            </w:r>
          </w:p>
        </w:tc>
        <w:tc>
          <w:tcPr>
            <w:tcW w:w="992" w:type="dxa"/>
            <w:vAlign w:val="center"/>
          </w:tcPr>
          <w:p w:rsidR="00E40E97" w:rsidRPr="00537D2A" w:rsidRDefault="00537D2A" w:rsidP="00D41E6A">
            <w:pPr>
              <w:tabs>
                <w:tab w:val="left" w:pos="1540"/>
              </w:tabs>
              <w:rPr>
                <w:rFonts w:asciiTheme="minorHAnsi" w:hAnsiTheme="minorHAnsi"/>
                <w:b/>
                <w:i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8"/>
              </w:rPr>
              <w:t>12</w:t>
            </w:r>
          </w:p>
        </w:tc>
        <w:tc>
          <w:tcPr>
            <w:tcW w:w="1984" w:type="dxa"/>
            <w:vAlign w:val="center"/>
          </w:tcPr>
          <w:p w:rsidR="00E40E97" w:rsidRPr="00537D2A" w:rsidRDefault="00537D2A" w:rsidP="00D41E6A">
            <w:pPr>
              <w:tabs>
                <w:tab w:val="left" w:pos="1540"/>
              </w:tabs>
              <w:rPr>
                <w:rFonts w:asciiTheme="minorHAnsi" w:hAnsiTheme="minorHAnsi"/>
                <w:b/>
                <w:i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8"/>
              </w:rPr>
              <w:t>1</w:t>
            </w:r>
          </w:p>
        </w:tc>
        <w:tc>
          <w:tcPr>
            <w:tcW w:w="3339" w:type="dxa"/>
            <w:vAlign w:val="center"/>
          </w:tcPr>
          <w:p w:rsidR="0031532E" w:rsidRPr="0031532E" w:rsidRDefault="0031532E" w:rsidP="0031532E">
            <w:pPr>
              <w:pStyle w:val="Style24"/>
              <w:spacing w:line="240" w:lineRule="auto"/>
              <w:contextualSpacing/>
              <w:jc w:val="left"/>
              <w:rPr>
                <w:rFonts w:asciiTheme="minorHAnsi" w:hAnsiTheme="minorHAnsi"/>
                <w:bCs/>
                <w:i/>
                <w:sz w:val="22"/>
              </w:rPr>
            </w:pPr>
            <w:r w:rsidRPr="0031532E">
              <w:rPr>
                <w:rFonts w:asciiTheme="minorHAnsi" w:hAnsiTheme="minorHAnsi"/>
                <w:bCs/>
                <w:i/>
                <w:sz w:val="22"/>
              </w:rPr>
              <w:t>Воз</w:t>
            </w:r>
            <w:r>
              <w:rPr>
                <w:rFonts w:asciiTheme="minorHAnsi" w:hAnsiTheme="minorHAnsi"/>
                <w:bCs/>
                <w:i/>
                <w:sz w:val="22"/>
              </w:rPr>
              <w:t>растание  и  убывание  функции</w:t>
            </w:r>
          </w:p>
          <w:p w:rsidR="0031532E" w:rsidRPr="0031532E" w:rsidRDefault="0031532E" w:rsidP="0031532E">
            <w:pPr>
              <w:pStyle w:val="Style24"/>
              <w:spacing w:line="240" w:lineRule="auto"/>
              <w:contextualSpacing/>
              <w:jc w:val="left"/>
              <w:rPr>
                <w:rFonts w:asciiTheme="minorHAnsi" w:hAnsiTheme="minorHAnsi"/>
                <w:bCs/>
                <w:i/>
                <w:sz w:val="22"/>
              </w:rPr>
            </w:pPr>
            <w:r>
              <w:rPr>
                <w:rFonts w:asciiTheme="minorHAnsi" w:hAnsiTheme="minorHAnsi"/>
                <w:bCs/>
                <w:i/>
                <w:sz w:val="22"/>
              </w:rPr>
              <w:t>Экстремумы  функции</w:t>
            </w:r>
          </w:p>
          <w:p w:rsidR="0031532E" w:rsidRPr="0031532E" w:rsidRDefault="0031532E" w:rsidP="0031532E">
            <w:pPr>
              <w:pStyle w:val="Style24"/>
              <w:spacing w:line="240" w:lineRule="auto"/>
              <w:contextualSpacing/>
              <w:jc w:val="left"/>
              <w:rPr>
                <w:rFonts w:asciiTheme="minorHAnsi" w:hAnsiTheme="minorHAnsi"/>
                <w:bCs/>
                <w:i/>
                <w:sz w:val="22"/>
              </w:rPr>
            </w:pPr>
            <w:r w:rsidRPr="0031532E">
              <w:rPr>
                <w:rFonts w:asciiTheme="minorHAnsi" w:hAnsiTheme="minorHAnsi"/>
                <w:bCs/>
                <w:i/>
                <w:sz w:val="22"/>
              </w:rPr>
              <w:t>На</w:t>
            </w:r>
            <w:r>
              <w:rPr>
                <w:rFonts w:asciiTheme="minorHAnsi" w:hAnsiTheme="minorHAnsi"/>
                <w:bCs/>
                <w:i/>
                <w:sz w:val="22"/>
              </w:rPr>
              <w:t>ибольшее  и  наименьшее  значе</w:t>
            </w:r>
            <w:r w:rsidRPr="0031532E">
              <w:rPr>
                <w:rFonts w:asciiTheme="minorHAnsi" w:hAnsiTheme="minorHAnsi"/>
                <w:bCs/>
                <w:i/>
                <w:sz w:val="22"/>
              </w:rPr>
              <w:t>ния  функции</w:t>
            </w:r>
          </w:p>
          <w:p w:rsidR="0031532E" w:rsidRPr="0031532E" w:rsidRDefault="0031532E" w:rsidP="0031532E">
            <w:pPr>
              <w:pStyle w:val="Style24"/>
              <w:spacing w:line="240" w:lineRule="auto"/>
              <w:contextualSpacing/>
              <w:jc w:val="left"/>
              <w:rPr>
                <w:rFonts w:asciiTheme="minorHAnsi" w:hAnsiTheme="minorHAnsi"/>
                <w:bCs/>
                <w:i/>
                <w:sz w:val="22"/>
              </w:rPr>
            </w:pPr>
            <w:r w:rsidRPr="0031532E">
              <w:rPr>
                <w:rFonts w:asciiTheme="minorHAnsi" w:hAnsiTheme="minorHAnsi"/>
                <w:bCs/>
                <w:i/>
                <w:sz w:val="22"/>
              </w:rPr>
              <w:t xml:space="preserve">Производная  второго  порядка, </w:t>
            </w:r>
          </w:p>
          <w:p w:rsidR="0031532E" w:rsidRPr="0031532E" w:rsidRDefault="0031532E" w:rsidP="0031532E">
            <w:pPr>
              <w:pStyle w:val="Style24"/>
              <w:spacing w:line="240" w:lineRule="auto"/>
              <w:contextualSpacing/>
              <w:jc w:val="left"/>
              <w:rPr>
                <w:rFonts w:asciiTheme="minorHAnsi" w:hAnsiTheme="minorHAnsi"/>
                <w:bCs/>
                <w:i/>
                <w:sz w:val="22"/>
              </w:rPr>
            </w:pPr>
            <w:r w:rsidRPr="0031532E">
              <w:rPr>
                <w:rFonts w:asciiTheme="minorHAnsi" w:hAnsiTheme="minorHAnsi"/>
                <w:bCs/>
                <w:i/>
                <w:sz w:val="22"/>
              </w:rPr>
              <w:t>выпуклость  и  точки  перегиба</w:t>
            </w:r>
          </w:p>
          <w:p w:rsidR="00E40E97" w:rsidRPr="0031532E" w:rsidRDefault="0031532E" w:rsidP="0031532E">
            <w:pPr>
              <w:pStyle w:val="Style24"/>
              <w:spacing w:line="240" w:lineRule="auto"/>
              <w:contextualSpacing/>
              <w:jc w:val="left"/>
              <w:rPr>
                <w:rFonts w:asciiTheme="minorHAnsi" w:hAnsiTheme="minorHAnsi"/>
                <w:bCs/>
                <w:i/>
                <w:sz w:val="22"/>
              </w:rPr>
            </w:pPr>
            <w:r>
              <w:rPr>
                <w:rFonts w:asciiTheme="minorHAnsi" w:hAnsiTheme="minorHAnsi"/>
                <w:bCs/>
                <w:i/>
                <w:sz w:val="22"/>
              </w:rPr>
              <w:t>Построение  графиков  функций</w:t>
            </w:r>
          </w:p>
        </w:tc>
        <w:tc>
          <w:tcPr>
            <w:tcW w:w="4496" w:type="dxa"/>
            <w:vAlign w:val="center"/>
          </w:tcPr>
          <w:p w:rsidR="0031532E" w:rsidRPr="0031532E" w:rsidRDefault="0031532E" w:rsidP="0031532E">
            <w:pPr>
              <w:pStyle w:val="Style21"/>
              <w:spacing w:line="240" w:lineRule="auto"/>
              <w:ind w:hanging="1"/>
              <w:jc w:val="left"/>
              <w:rPr>
                <w:rFonts w:asciiTheme="minorHAnsi" w:hAnsiTheme="minorHAnsi"/>
                <w:bCs/>
                <w:i/>
                <w:sz w:val="22"/>
                <w:szCs w:val="28"/>
              </w:rPr>
            </w:pPr>
            <w:r w:rsidRPr="0031532E">
              <w:rPr>
                <w:rFonts w:asciiTheme="minorHAnsi" w:hAnsiTheme="minorHAnsi"/>
                <w:bCs/>
                <w:i/>
                <w:sz w:val="22"/>
                <w:szCs w:val="28"/>
              </w:rPr>
              <w:t>Находить  вторую  п</w:t>
            </w:r>
            <w:r>
              <w:rPr>
                <w:rFonts w:asciiTheme="minorHAnsi" w:hAnsiTheme="minorHAnsi"/>
                <w:bCs/>
                <w:i/>
                <w:sz w:val="22"/>
                <w:szCs w:val="28"/>
              </w:rPr>
              <w:t>роизводную  и    ускорение  про</w:t>
            </w:r>
            <w:r w:rsidRPr="0031532E">
              <w:rPr>
                <w:rFonts w:asciiTheme="minorHAnsi" w:hAnsiTheme="minorHAnsi"/>
                <w:bCs/>
                <w:i/>
                <w:sz w:val="22"/>
                <w:szCs w:val="28"/>
              </w:rPr>
              <w:t>цесса,  описываемого  с  помощью  формулы.</w:t>
            </w:r>
          </w:p>
          <w:p w:rsidR="0031532E" w:rsidRPr="0031532E" w:rsidRDefault="0031532E" w:rsidP="0031532E">
            <w:pPr>
              <w:pStyle w:val="Style21"/>
              <w:spacing w:line="240" w:lineRule="auto"/>
              <w:ind w:hanging="1"/>
              <w:jc w:val="left"/>
              <w:rPr>
                <w:rFonts w:asciiTheme="minorHAnsi" w:hAnsiTheme="minorHAnsi"/>
                <w:bCs/>
                <w:i/>
                <w:sz w:val="22"/>
                <w:szCs w:val="28"/>
              </w:rPr>
            </w:pPr>
            <w:r w:rsidRPr="0031532E">
              <w:rPr>
                <w:rFonts w:asciiTheme="minorHAnsi" w:hAnsiTheme="minorHAnsi"/>
                <w:bCs/>
                <w:i/>
                <w:sz w:val="22"/>
                <w:szCs w:val="28"/>
              </w:rPr>
              <w:t>Находить  промеж</w:t>
            </w:r>
            <w:r>
              <w:rPr>
                <w:rFonts w:asciiTheme="minorHAnsi" w:hAnsiTheme="minorHAnsi"/>
                <w:bCs/>
                <w:i/>
                <w:sz w:val="22"/>
                <w:szCs w:val="28"/>
              </w:rPr>
              <w:t xml:space="preserve">утки  возрастания  и  убывания </w:t>
            </w:r>
            <w:r w:rsidRPr="0031532E">
              <w:rPr>
                <w:rFonts w:asciiTheme="minorHAnsi" w:hAnsiTheme="minorHAnsi"/>
                <w:bCs/>
                <w:i/>
                <w:sz w:val="22"/>
                <w:szCs w:val="28"/>
              </w:rPr>
              <w:t>функции.</w:t>
            </w:r>
          </w:p>
          <w:p w:rsidR="0031532E" w:rsidRPr="0031532E" w:rsidRDefault="0031532E" w:rsidP="0031532E">
            <w:pPr>
              <w:pStyle w:val="Style21"/>
              <w:spacing w:line="240" w:lineRule="auto"/>
              <w:ind w:hanging="1"/>
              <w:jc w:val="left"/>
              <w:rPr>
                <w:rFonts w:asciiTheme="minorHAnsi" w:hAnsiTheme="minorHAnsi"/>
                <w:bCs/>
                <w:i/>
                <w:sz w:val="22"/>
                <w:szCs w:val="28"/>
              </w:rPr>
            </w:pPr>
            <w:r w:rsidRPr="0031532E">
              <w:rPr>
                <w:rFonts w:asciiTheme="minorHAnsi" w:hAnsiTheme="minorHAnsi"/>
                <w:bCs/>
                <w:i/>
                <w:sz w:val="22"/>
                <w:szCs w:val="28"/>
              </w:rPr>
              <w:t>Находить  точки  мини</w:t>
            </w:r>
            <w:r>
              <w:rPr>
                <w:rFonts w:asciiTheme="minorHAnsi" w:hAnsiTheme="minorHAnsi"/>
                <w:bCs/>
                <w:i/>
                <w:sz w:val="22"/>
                <w:szCs w:val="28"/>
              </w:rPr>
              <w:t xml:space="preserve">мума  и </w:t>
            </w:r>
            <w:r w:rsidRPr="0031532E">
              <w:rPr>
                <w:rFonts w:asciiTheme="minorHAnsi" w:hAnsiTheme="minorHAnsi"/>
                <w:bCs/>
                <w:i/>
                <w:sz w:val="22"/>
                <w:szCs w:val="28"/>
              </w:rPr>
              <w:t xml:space="preserve">максимума  функции. </w:t>
            </w:r>
          </w:p>
          <w:p w:rsidR="0031532E" w:rsidRPr="0031532E" w:rsidRDefault="0031532E" w:rsidP="0031532E">
            <w:pPr>
              <w:pStyle w:val="Style21"/>
              <w:spacing w:line="240" w:lineRule="auto"/>
              <w:ind w:hanging="1"/>
              <w:jc w:val="left"/>
              <w:rPr>
                <w:rFonts w:asciiTheme="minorHAnsi" w:hAnsiTheme="minorHAnsi"/>
                <w:bCs/>
                <w:i/>
                <w:sz w:val="22"/>
                <w:szCs w:val="28"/>
              </w:rPr>
            </w:pPr>
            <w:r w:rsidRPr="0031532E">
              <w:rPr>
                <w:rFonts w:asciiTheme="minorHAnsi" w:hAnsiTheme="minorHAnsi"/>
                <w:bCs/>
                <w:i/>
                <w:sz w:val="22"/>
                <w:szCs w:val="28"/>
              </w:rPr>
              <w:t>Находить  наибо</w:t>
            </w:r>
            <w:r>
              <w:rPr>
                <w:rFonts w:asciiTheme="minorHAnsi" w:hAnsiTheme="minorHAnsi"/>
                <w:bCs/>
                <w:i/>
                <w:sz w:val="22"/>
                <w:szCs w:val="28"/>
              </w:rPr>
              <w:t xml:space="preserve">льшее  и  наименьшее  значения </w:t>
            </w:r>
            <w:r w:rsidRPr="0031532E">
              <w:rPr>
                <w:rFonts w:asciiTheme="minorHAnsi" w:hAnsiTheme="minorHAnsi"/>
                <w:bCs/>
                <w:i/>
                <w:sz w:val="22"/>
                <w:szCs w:val="28"/>
              </w:rPr>
              <w:t>функции  на  отрезке.</w:t>
            </w:r>
          </w:p>
          <w:p w:rsidR="0031532E" w:rsidRPr="0031532E" w:rsidRDefault="0031532E" w:rsidP="0031532E">
            <w:pPr>
              <w:pStyle w:val="Style21"/>
              <w:spacing w:line="240" w:lineRule="auto"/>
              <w:ind w:hanging="1"/>
              <w:jc w:val="left"/>
              <w:rPr>
                <w:rFonts w:asciiTheme="minorHAnsi" w:hAnsiTheme="minorHAnsi"/>
                <w:bCs/>
                <w:i/>
                <w:sz w:val="22"/>
                <w:szCs w:val="28"/>
              </w:rPr>
            </w:pPr>
            <w:r w:rsidRPr="0031532E">
              <w:rPr>
                <w:rFonts w:asciiTheme="minorHAnsi" w:hAnsiTheme="minorHAnsi"/>
                <w:bCs/>
                <w:i/>
                <w:sz w:val="22"/>
                <w:szCs w:val="28"/>
              </w:rPr>
              <w:t>Находить  наибо</w:t>
            </w:r>
            <w:r>
              <w:rPr>
                <w:rFonts w:asciiTheme="minorHAnsi" w:hAnsiTheme="minorHAnsi"/>
                <w:bCs/>
                <w:i/>
                <w:sz w:val="22"/>
                <w:szCs w:val="28"/>
              </w:rPr>
              <w:t xml:space="preserve">льшее  и  наименьшее  значения </w:t>
            </w:r>
            <w:r w:rsidRPr="0031532E">
              <w:rPr>
                <w:rFonts w:asciiTheme="minorHAnsi" w:hAnsiTheme="minorHAnsi"/>
                <w:bCs/>
                <w:i/>
                <w:sz w:val="22"/>
                <w:szCs w:val="28"/>
              </w:rPr>
              <w:t>функции.</w:t>
            </w:r>
          </w:p>
          <w:p w:rsidR="00E40E97" w:rsidRPr="0031532E" w:rsidRDefault="0031532E" w:rsidP="0031532E">
            <w:pPr>
              <w:pStyle w:val="Style21"/>
              <w:spacing w:line="240" w:lineRule="auto"/>
              <w:ind w:hanging="1"/>
              <w:jc w:val="left"/>
              <w:rPr>
                <w:rFonts w:asciiTheme="minorHAnsi" w:hAnsiTheme="minorHAnsi"/>
                <w:bCs/>
                <w:i/>
                <w:sz w:val="22"/>
                <w:szCs w:val="28"/>
              </w:rPr>
            </w:pPr>
            <w:r w:rsidRPr="0031532E">
              <w:rPr>
                <w:rFonts w:asciiTheme="minorHAnsi" w:hAnsiTheme="minorHAnsi"/>
                <w:bCs/>
                <w:i/>
                <w:sz w:val="22"/>
                <w:szCs w:val="28"/>
              </w:rPr>
              <w:t>Исследовать  фу</w:t>
            </w:r>
            <w:r>
              <w:rPr>
                <w:rFonts w:asciiTheme="minorHAnsi" w:hAnsiTheme="minorHAnsi"/>
                <w:bCs/>
                <w:i/>
                <w:sz w:val="22"/>
                <w:szCs w:val="28"/>
              </w:rPr>
              <w:t xml:space="preserve">нкцию  с  помощью  производной </w:t>
            </w:r>
            <w:r w:rsidRPr="0031532E">
              <w:rPr>
                <w:rFonts w:asciiTheme="minorHAnsi" w:hAnsiTheme="minorHAnsi"/>
                <w:bCs/>
                <w:i/>
                <w:sz w:val="22"/>
                <w:szCs w:val="28"/>
              </w:rPr>
              <w:t>и  строить  её  график</w:t>
            </w:r>
          </w:p>
        </w:tc>
        <w:tc>
          <w:tcPr>
            <w:tcW w:w="1379" w:type="dxa"/>
            <w:vMerge/>
          </w:tcPr>
          <w:p w:rsidR="00E40E97" w:rsidRPr="00AE544E" w:rsidRDefault="00E40E97" w:rsidP="0000059A">
            <w:pPr>
              <w:contextualSpacing/>
              <w:rPr>
                <w:rFonts w:ascii="Cambria" w:hAnsi="Cambria"/>
                <w:b/>
                <w:bCs/>
                <w:sz w:val="23"/>
                <w:szCs w:val="23"/>
              </w:rPr>
            </w:pPr>
          </w:p>
        </w:tc>
      </w:tr>
      <w:tr w:rsidR="00B84F34" w:rsidRPr="00A23E75" w:rsidTr="0031532E">
        <w:trPr>
          <w:tblCellSpacing w:w="20" w:type="dxa"/>
        </w:trPr>
        <w:tc>
          <w:tcPr>
            <w:tcW w:w="670" w:type="dxa"/>
            <w:vAlign w:val="center"/>
          </w:tcPr>
          <w:p w:rsidR="00B84F34" w:rsidRPr="00DE3405" w:rsidRDefault="00B84F34" w:rsidP="00DE3405">
            <w:pPr>
              <w:contextualSpacing/>
              <w:rPr>
                <w:rFonts w:ascii="Cambria" w:hAnsi="Cambria"/>
                <w:b/>
                <w:sz w:val="24"/>
                <w:szCs w:val="22"/>
              </w:rPr>
            </w:pPr>
            <w:r w:rsidRPr="00DE3405">
              <w:rPr>
                <w:rFonts w:ascii="Cambria" w:hAnsi="Cambria"/>
                <w:b/>
                <w:sz w:val="24"/>
                <w:szCs w:val="22"/>
              </w:rPr>
              <w:t>4</w:t>
            </w:r>
          </w:p>
        </w:tc>
        <w:tc>
          <w:tcPr>
            <w:tcW w:w="1848" w:type="dxa"/>
            <w:vAlign w:val="center"/>
          </w:tcPr>
          <w:p w:rsidR="00B84F34" w:rsidRPr="002A5782" w:rsidRDefault="009E1E4C" w:rsidP="00D41E6A">
            <w:pPr>
              <w:spacing w:line="100" w:lineRule="atLeast"/>
              <w:rPr>
                <w:rFonts w:asciiTheme="minorHAnsi" w:hAnsiTheme="minorHAnsi"/>
                <w:b/>
                <w:bCs/>
                <w:i/>
                <w:sz w:val="24"/>
                <w:szCs w:val="28"/>
              </w:rPr>
            </w:pPr>
            <w:proofErr w:type="gramStart"/>
            <w:r>
              <w:rPr>
                <w:rFonts w:asciiTheme="minorHAnsi" w:hAnsiTheme="minorHAnsi"/>
                <w:b/>
                <w:bCs/>
                <w:i/>
                <w:sz w:val="24"/>
                <w:szCs w:val="28"/>
              </w:rPr>
              <w:t>Первообразная</w:t>
            </w:r>
            <w:proofErr w:type="gramEnd"/>
            <w:r>
              <w:rPr>
                <w:rFonts w:asciiTheme="minorHAnsi" w:hAnsiTheme="minorHAnsi"/>
                <w:b/>
                <w:bCs/>
                <w:i/>
                <w:sz w:val="24"/>
                <w:szCs w:val="28"/>
              </w:rPr>
              <w:t xml:space="preserve"> и интеграл</w:t>
            </w:r>
          </w:p>
        </w:tc>
        <w:tc>
          <w:tcPr>
            <w:tcW w:w="851" w:type="dxa"/>
            <w:vAlign w:val="center"/>
          </w:tcPr>
          <w:p w:rsidR="00B84F34" w:rsidRPr="002A5782" w:rsidRDefault="009E1E4C" w:rsidP="00D41E6A">
            <w:pPr>
              <w:tabs>
                <w:tab w:val="left" w:pos="1540"/>
              </w:tabs>
              <w:rPr>
                <w:rFonts w:asciiTheme="minorHAnsi" w:hAnsiTheme="minorHAnsi"/>
                <w:b/>
                <w:i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B84F34" w:rsidRPr="002A5782" w:rsidRDefault="009E1E4C" w:rsidP="00D41E6A">
            <w:pPr>
              <w:tabs>
                <w:tab w:val="left" w:pos="1540"/>
              </w:tabs>
              <w:rPr>
                <w:rFonts w:asciiTheme="minorHAnsi" w:hAnsiTheme="minorHAnsi"/>
                <w:b/>
                <w:i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B84F34" w:rsidRPr="002A5782" w:rsidRDefault="009E1E4C" w:rsidP="00D41E6A">
            <w:pPr>
              <w:tabs>
                <w:tab w:val="left" w:pos="1540"/>
              </w:tabs>
              <w:rPr>
                <w:rFonts w:asciiTheme="minorHAnsi" w:hAnsiTheme="minorHAnsi"/>
                <w:b/>
                <w:i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8"/>
              </w:rPr>
              <w:t>1</w:t>
            </w:r>
          </w:p>
        </w:tc>
        <w:tc>
          <w:tcPr>
            <w:tcW w:w="3339" w:type="dxa"/>
            <w:vAlign w:val="center"/>
          </w:tcPr>
          <w:p w:rsidR="0031532E" w:rsidRPr="0031532E" w:rsidRDefault="0031532E" w:rsidP="0031532E">
            <w:pPr>
              <w:pStyle w:val="Style24"/>
              <w:spacing w:line="240" w:lineRule="auto"/>
              <w:contextualSpacing/>
              <w:jc w:val="left"/>
              <w:rPr>
                <w:rFonts w:asciiTheme="minorHAnsi" w:hAnsiTheme="minorHAnsi"/>
                <w:bCs/>
                <w:i/>
                <w:sz w:val="22"/>
                <w:szCs w:val="23"/>
              </w:rPr>
            </w:pPr>
            <w:r>
              <w:rPr>
                <w:rFonts w:asciiTheme="minorHAnsi" w:hAnsiTheme="minorHAnsi"/>
                <w:bCs/>
                <w:i/>
                <w:sz w:val="22"/>
                <w:szCs w:val="23"/>
              </w:rPr>
              <w:t>Первообразная</w:t>
            </w:r>
          </w:p>
          <w:p w:rsidR="0031532E" w:rsidRPr="0031532E" w:rsidRDefault="0031532E" w:rsidP="0031532E">
            <w:pPr>
              <w:pStyle w:val="Style24"/>
              <w:spacing w:line="240" w:lineRule="auto"/>
              <w:contextualSpacing/>
              <w:jc w:val="left"/>
              <w:rPr>
                <w:rFonts w:asciiTheme="minorHAnsi" w:hAnsiTheme="minorHAnsi"/>
                <w:bCs/>
                <w:i/>
                <w:sz w:val="22"/>
                <w:szCs w:val="23"/>
              </w:rPr>
            </w:pPr>
            <w:r w:rsidRPr="0031532E">
              <w:rPr>
                <w:rFonts w:asciiTheme="minorHAnsi" w:hAnsiTheme="minorHAnsi"/>
                <w:bCs/>
                <w:i/>
                <w:sz w:val="22"/>
                <w:szCs w:val="23"/>
              </w:rPr>
              <w:t>Правила  нахож</w:t>
            </w:r>
            <w:r>
              <w:rPr>
                <w:rFonts w:asciiTheme="minorHAnsi" w:hAnsiTheme="minorHAnsi"/>
                <w:bCs/>
                <w:i/>
                <w:sz w:val="22"/>
                <w:szCs w:val="23"/>
              </w:rPr>
              <w:t xml:space="preserve">дения  </w:t>
            </w:r>
            <w:proofErr w:type="gramStart"/>
            <w:r>
              <w:rPr>
                <w:rFonts w:asciiTheme="minorHAnsi" w:hAnsiTheme="minorHAnsi"/>
                <w:bCs/>
                <w:i/>
                <w:sz w:val="22"/>
                <w:szCs w:val="23"/>
              </w:rPr>
              <w:t>первообраз</w:t>
            </w:r>
            <w:r w:rsidRPr="0031532E">
              <w:rPr>
                <w:rFonts w:asciiTheme="minorHAnsi" w:hAnsiTheme="minorHAnsi"/>
                <w:bCs/>
                <w:i/>
                <w:sz w:val="22"/>
                <w:szCs w:val="23"/>
              </w:rPr>
              <w:t>ных</w:t>
            </w:r>
            <w:proofErr w:type="gramEnd"/>
          </w:p>
          <w:p w:rsidR="0031532E" w:rsidRPr="0031532E" w:rsidRDefault="0031532E" w:rsidP="0031532E">
            <w:pPr>
              <w:pStyle w:val="Style24"/>
              <w:spacing w:line="240" w:lineRule="auto"/>
              <w:contextualSpacing/>
              <w:jc w:val="left"/>
              <w:rPr>
                <w:rFonts w:asciiTheme="minorHAnsi" w:hAnsiTheme="minorHAnsi"/>
                <w:bCs/>
                <w:i/>
                <w:sz w:val="22"/>
                <w:szCs w:val="23"/>
              </w:rPr>
            </w:pPr>
            <w:r w:rsidRPr="0031532E">
              <w:rPr>
                <w:rFonts w:asciiTheme="minorHAnsi" w:hAnsiTheme="minorHAnsi"/>
                <w:bCs/>
                <w:i/>
                <w:sz w:val="22"/>
                <w:szCs w:val="23"/>
              </w:rPr>
              <w:t xml:space="preserve">Площадь  криволинейной  </w:t>
            </w:r>
            <w:r>
              <w:rPr>
                <w:rFonts w:asciiTheme="minorHAnsi" w:hAnsiTheme="minorHAnsi"/>
                <w:bCs/>
                <w:i/>
                <w:sz w:val="22"/>
                <w:szCs w:val="23"/>
              </w:rPr>
              <w:t>трапе</w:t>
            </w:r>
            <w:r w:rsidRPr="0031532E">
              <w:rPr>
                <w:rFonts w:asciiTheme="minorHAnsi" w:hAnsiTheme="minorHAnsi"/>
                <w:bCs/>
                <w:i/>
                <w:sz w:val="22"/>
                <w:szCs w:val="23"/>
              </w:rPr>
              <w:t>ции</w:t>
            </w:r>
            <w:r>
              <w:rPr>
                <w:rFonts w:asciiTheme="minorHAnsi" w:hAnsiTheme="minorHAnsi"/>
                <w:bCs/>
                <w:i/>
                <w:sz w:val="22"/>
                <w:szCs w:val="23"/>
              </w:rPr>
              <w:t>.  Интеграл  и  его  вычисление</w:t>
            </w:r>
          </w:p>
          <w:p w:rsidR="0031532E" w:rsidRPr="0031532E" w:rsidRDefault="0031532E" w:rsidP="0031532E">
            <w:pPr>
              <w:pStyle w:val="Style24"/>
              <w:spacing w:line="240" w:lineRule="auto"/>
              <w:contextualSpacing/>
              <w:jc w:val="left"/>
              <w:rPr>
                <w:rFonts w:asciiTheme="minorHAnsi" w:hAnsiTheme="minorHAnsi"/>
                <w:bCs/>
                <w:i/>
                <w:sz w:val="22"/>
                <w:szCs w:val="23"/>
              </w:rPr>
            </w:pPr>
            <w:r w:rsidRPr="0031532E">
              <w:rPr>
                <w:rFonts w:asciiTheme="minorHAnsi" w:hAnsiTheme="minorHAnsi"/>
                <w:bCs/>
                <w:i/>
                <w:sz w:val="22"/>
                <w:szCs w:val="23"/>
              </w:rPr>
              <w:lastRenderedPageBreak/>
              <w:t>П</w:t>
            </w:r>
            <w:r>
              <w:rPr>
                <w:rFonts w:asciiTheme="minorHAnsi" w:hAnsiTheme="minorHAnsi"/>
                <w:bCs/>
                <w:i/>
                <w:sz w:val="22"/>
                <w:szCs w:val="23"/>
              </w:rPr>
              <w:t>рименение  интегралов  для  ре</w:t>
            </w:r>
            <w:r w:rsidRPr="0031532E">
              <w:rPr>
                <w:rFonts w:asciiTheme="minorHAnsi" w:hAnsiTheme="minorHAnsi"/>
                <w:bCs/>
                <w:i/>
                <w:sz w:val="22"/>
                <w:szCs w:val="23"/>
              </w:rPr>
              <w:t>шения  физических  задач</w:t>
            </w:r>
          </w:p>
          <w:p w:rsidR="00B84F34" w:rsidRPr="00651F70" w:rsidRDefault="00B84F34" w:rsidP="0031532E">
            <w:pPr>
              <w:pStyle w:val="Style24"/>
              <w:widowControl/>
              <w:spacing w:line="240" w:lineRule="auto"/>
              <w:contextualSpacing/>
              <w:jc w:val="left"/>
              <w:rPr>
                <w:rFonts w:asciiTheme="minorHAnsi" w:hAnsiTheme="minorHAnsi"/>
                <w:bCs/>
                <w:i/>
                <w:sz w:val="22"/>
                <w:szCs w:val="23"/>
              </w:rPr>
            </w:pPr>
          </w:p>
        </w:tc>
        <w:tc>
          <w:tcPr>
            <w:tcW w:w="4496" w:type="dxa"/>
            <w:vAlign w:val="center"/>
          </w:tcPr>
          <w:p w:rsidR="0031532E" w:rsidRPr="0031532E" w:rsidRDefault="0031532E" w:rsidP="0031532E">
            <w:pPr>
              <w:pStyle w:val="Style6"/>
              <w:spacing w:line="240" w:lineRule="auto"/>
              <w:jc w:val="left"/>
              <w:rPr>
                <w:rFonts w:asciiTheme="minorHAnsi" w:eastAsia="SimSun" w:hAnsiTheme="minorHAnsi"/>
                <w:bCs/>
                <w:i/>
                <w:sz w:val="22"/>
                <w:szCs w:val="28"/>
              </w:rPr>
            </w:pPr>
            <w:r w:rsidRPr="0031532E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lastRenderedPageBreak/>
              <w:t>Вычислять  прибли</w:t>
            </w:r>
            <w:r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жённое  значение  площади  кри</w:t>
            </w:r>
            <w:r w:rsidRPr="0031532E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волинейной  трап</w:t>
            </w:r>
            <w:r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еции.  Находить  </w:t>
            </w:r>
            <w:proofErr w:type="gramStart"/>
            <w:r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первообразные</w:t>
            </w:r>
            <w:proofErr w:type="gramEnd"/>
            <w:r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 функций:  y = x</w:t>
            </w:r>
            <w:r>
              <w:rPr>
                <w:rFonts w:ascii="Calibri" w:eastAsia="SimSun" w:hAnsi="Calibri"/>
                <w:bCs/>
                <w:i/>
                <w:sz w:val="22"/>
                <w:szCs w:val="28"/>
              </w:rPr>
              <w:t>ᵖ</w:t>
            </w:r>
            <w:r w:rsidRPr="0031532E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,  где  </w:t>
            </w:r>
            <w:r w:rsidRPr="0031532E">
              <w:rPr>
                <w:rFonts w:asciiTheme="minorHAnsi" w:eastAsia="SimSun" w:hAnsiTheme="minorHAnsi"/>
                <w:bCs/>
                <w:i/>
                <w:sz w:val="22"/>
                <w:szCs w:val="28"/>
                <w:lang w:val="en-US"/>
              </w:rPr>
              <w:t>p</w:t>
            </w:r>
            <w:r w:rsidR="0031375F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 </w:t>
            </w:r>
            <w:r w:rsidR="0031375F">
              <w:rPr>
                <w:rFonts w:asciiTheme="minorHAnsi" w:eastAsia="SimSun" w:hAnsiTheme="minorHAnsi"/>
                <w:bCs/>
                <w:i/>
                <w:sz w:val="22"/>
                <w:szCs w:val="28"/>
                <w:lang w:val="en-US"/>
              </w:rPr>
              <w:t>ϵ</w:t>
            </w:r>
            <w:r w:rsidRPr="0031532E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 </w:t>
            </w:r>
            <w:r w:rsidRPr="0031532E">
              <w:rPr>
                <w:rFonts w:asciiTheme="minorHAnsi" w:eastAsia="SimSun" w:hAnsiTheme="minorHAnsi"/>
                <w:bCs/>
                <w:i/>
                <w:sz w:val="22"/>
                <w:szCs w:val="28"/>
                <w:lang w:val="en-US"/>
              </w:rPr>
              <w:t>R</w:t>
            </w:r>
            <w:r w:rsidRPr="0031532E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,  </w:t>
            </w:r>
            <w:r w:rsidRPr="0031532E">
              <w:rPr>
                <w:rFonts w:asciiTheme="minorHAnsi" w:eastAsia="SimSun" w:hAnsiTheme="minorHAnsi"/>
                <w:bCs/>
                <w:i/>
                <w:sz w:val="22"/>
                <w:szCs w:val="28"/>
                <w:lang w:val="en-US"/>
              </w:rPr>
              <w:t>y</w:t>
            </w:r>
            <w:r w:rsidRPr="0031532E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 = </w:t>
            </w:r>
            <w:r w:rsidRPr="0031532E">
              <w:rPr>
                <w:rFonts w:asciiTheme="minorHAnsi" w:eastAsia="SimSun" w:hAnsiTheme="minorHAnsi"/>
                <w:bCs/>
                <w:i/>
                <w:sz w:val="22"/>
                <w:szCs w:val="28"/>
                <w:lang w:val="en-US"/>
              </w:rPr>
              <w:t>sin</w:t>
            </w:r>
            <w:r w:rsidRPr="0031532E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 </w:t>
            </w:r>
            <w:r w:rsidRPr="0031532E">
              <w:rPr>
                <w:rFonts w:asciiTheme="minorHAnsi" w:eastAsia="SimSun" w:hAnsiTheme="minorHAnsi"/>
                <w:bCs/>
                <w:i/>
                <w:sz w:val="22"/>
                <w:szCs w:val="28"/>
                <w:lang w:val="en-US"/>
              </w:rPr>
              <w:t>x</w:t>
            </w:r>
            <w:r w:rsidRPr="0031532E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,  </w:t>
            </w:r>
            <w:r w:rsidRPr="0031532E">
              <w:rPr>
                <w:rFonts w:asciiTheme="minorHAnsi" w:eastAsia="SimSun" w:hAnsiTheme="minorHAnsi"/>
                <w:bCs/>
                <w:i/>
                <w:sz w:val="22"/>
                <w:szCs w:val="28"/>
                <w:lang w:val="en-US"/>
              </w:rPr>
              <w:t>y</w:t>
            </w:r>
            <w:r w:rsidRPr="0031532E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 = </w:t>
            </w:r>
            <w:r w:rsidRPr="0031532E">
              <w:rPr>
                <w:rFonts w:asciiTheme="minorHAnsi" w:eastAsia="SimSun" w:hAnsiTheme="minorHAnsi"/>
                <w:bCs/>
                <w:i/>
                <w:sz w:val="22"/>
                <w:szCs w:val="28"/>
                <w:lang w:val="en-US"/>
              </w:rPr>
              <w:t>cos</w:t>
            </w:r>
            <w:r w:rsidRPr="0031532E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 </w:t>
            </w:r>
            <w:r w:rsidRPr="0031532E">
              <w:rPr>
                <w:rFonts w:asciiTheme="minorHAnsi" w:eastAsia="SimSun" w:hAnsiTheme="minorHAnsi"/>
                <w:bCs/>
                <w:i/>
                <w:sz w:val="22"/>
                <w:szCs w:val="28"/>
                <w:lang w:val="en-US"/>
              </w:rPr>
              <w:t>x</w:t>
            </w:r>
            <w:r w:rsidR="0031375F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, </w:t>
            </w:r>
            <w:r w:rsidRPr="0031532E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y = </w:t>
            </w:r>
            <w:proofErr w:type="spellStart"/>
            <w:r w:rsidRPr="0031532E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tg</w:t>
            </w:r>
            <w:proofErr w:type="spellEnd"/>
            <w:r w:rsidRPr="0031532E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 x.</w:t>
            </w:r>
          </w:p>
          <w:p w:rsidR="0031532E" w:rsidRPr="0031532E" w:rsidRDefault="0031532E" w:rsidP="0031532E">
            <w:pPr>
              <w:pStyle w:val="Style6"/>
              <w:spacing w:line="240" w:lineRule="auto"/>
              <w:jc w:val="left"/>
              <w:rPr>
                <w:rFonts w:asciiTheme="minorHAnsi" w:eastAsia="SimSun" w:hAnsiTheme="minorHAnsi"/>
                <w:bCs/>
                <w:i/>
                <w:sz w:val="22"/>
                <w:szCs w:val="28"/>
              </w:rPr>
            </w:pPr>
            <w:r w:rsidRPr="0031532E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Находить  </w:t>
            </w:r>
            <w:proofErr w:type="gramStart"/>
            <w:r w:rsidRPr="0031532E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первообра</w:t>
            </w:r>
            <w:r w:rsidR="0031375F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зные</w:t>
            </w:r>
            <w:proofErr w:type="gramEnd"/>
            <w:r w:rsidR="0031375F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  функций:  f  (x) + g(x), </w:t>
            </w:r>
            <w:proofErr w:type="spellStart"/>
            <w:r w:rsidRPr="0031532E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kf</w:t>
            </w:r>
            <w:proofErr w:type="spellEnd"/>
            <w:r w:rsidRPr="0031532E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 (x)  и  f (</w:t>
            </w:r>
            <w:proofErr w:type="spellStart"/>
            <w:r w:rsidRPr="0031532E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kx</w:t>
            </w:r>
            <w:proofErr w:type="spellEnd"/>
            <w:r w:rsidRPr="0031532E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 + b).</w:t>
            </w:r>
          </w:p>
          <w:p w:rsidR="00B84F34" w:rsidRPr="002A5782" w:rsidRDefault="0031532E" w:rsidP="0031532E">
            <w:pPr>
              <w:pStyle w:val="Style6"/>
              <w:spacing w:line="240" w:lineRule="auto"/>
              <w:jc w:val="left"/>
              <w:rPr>
                <w:rFonts w:asciiTheme="minorHAnsi" w:eastAsia="SimSun" w:hAnsiTheme="minorHAnsi"/>
                <w:bCs/>
                <w:i/>
                <w:sz w:val="22"/>
                <w:szCs w:val="28"/>
              </w:rPr>
            </w:pPr>
            <w:r w:rsidRPr="0031532E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lastRenderedPageBreak/>
              <w:t>Вычислять  площад</w:t>
            </w:r>
            <w:r w:rsidR="0031375F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и  криволинейной  трапеции </w:t>
            </w:r>
            <w:r w:rsidRPr="0031532E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с  помощью  формулы  Ньютона—Лейбница</w:t>
            </w:r>
          </w:p>
        </w:tc>
        <w:tc>
          <w:tcPr>
            <w:tcW w:w="1379" w:type="dxa"/>
            <w:vMerge/>
          </w:tcPr>
          <w:p w:rsidR="00B84F34" w:rsidRPr="00AE544E" w:rsidRDefault="00B84F34" w:rsidP="0000059A">
            <w:pPr>
              <w:contextualSpacing/>
              <w:rPr>
                <w:rFonts w:ascii="Cambria" w:hAnsi="Cambria"/>
                <w:b/>
                <w:bCs/>
                <w:sz w:val="23"/>
                <w:szCs w:val="23"/>
              </w:rPr>
            </w:pPr>
          </w:p>
        </w:tc>
      </w:tr>
      <w:tr w:rsidR="00443CE4" w:rsidRPr="00A23E75" w:rsidTr="0031532E">
        <w:trPr>
          <w:tblCellSpacing w:w="20" w:type="dxa"/>
        </w:trPr>
        <w:tc>
          <w:tcPr>
            <w:tcW w:w="670" w:type="dxa"/>
            <w:vAlign w:val="center"/>
          </w:tcPr>
          <w:p w:rsidR="00443CE4" w:rsidRPr="00DE3405" w:rsidRDefault="00443CE4" w:rsidP="00DE3405">
            <w:pPr>
              <w:contextualSpacing/>
              <w:rPr>
                <w:rFonts w:ascii="Cambria" w:hAnsi="Cambria"/>
                <w:b/>
                <w:sz w:val="24"/>
              </w:rPr>
            </w:pPr>
            <w:r w:rsidRPr="00DE3405">
              <w:rPr>
                <w:rFonts w:ascii="Cambria" w:hAnsi="Cambria"/>
                <w:b/>
                <w:sz w:val="24"/>
              </w:rPr>
              <w:lastRenderedPageBreak/>
              <w:t>5</w:t>
            </w:r>
          </w:p>
        </w:tc>
        <w:tc>
          <w:tcPr>
            <w:tcW w:w="1848" w:type="dxa"/>
            <w:vAlign w:val="center"/>
          </w:tcPr>
          <w:p w:rsidR="00443CE4" w:rsidRPr="009E1E4C" w:rsidRDefault="009E1E4C" w:rsidP="00D41E6A">
            <w:pPr>
              <w:spacing w:line="100" w:lineRule="atLeast"/>
              <w:rPr>
                <w:rFonts w:asciiTheme="minorHAnsi" w:hAnsiTheme="minorHAnsi"/>
                <w:b/>
                <w:i/>
                <w:sz w:val="24"/>
              </w:rPr>
            </w:pPr>
            <w:r w:rsidRPr="009E1E4C">
              <w:rPr>
                <w:rFonts w:asciiTheme="minorHAnsi" w:hAnsiTheme="minorHAnsi"/>
                <w:b/>
                <w:i/>
                <w:sz w:val="24"/>
              </w:rPr>
              <w:t>К</w:t>
            </w:r>
            <w:r>
              <w:rPr>
                <w:rFonts w:asciiTheme="minorHAnsi" w:hAnsiTheme="minorHAnsi"/>
                <w:b/>
                <w:i/>
                <w:sz w:val="24"/>
              </w:rPr>
              <w:t>омбинаторика</w:t>
            </w:r>
          </w:p>
        </w:tc>
        <w:tc>
          <w:tcPr>
            <w:tcW w:w="851" w:type="dxa"/>
            <w:vAlign w:val="center"/>
          </w:tcPr>
          <w:p w:rsidR="00443CE4" w:rsidRPr="009E1E4C" w:rsidRDefault="009E1E4C" w:rsidP="00D41E6A">
            <w:pPr>
              <w:tabs>
                <w:tab w:val="left" w:pos="1540"/>
              </w:tabs>
              <w:rPr>
                <w:rFonts w:asciiTheme="minorHAnsi" w:hAnsiTheme="minorHAnsi"/>
                <w:b/>
                <w:i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443CE4" w:rsidRPr="009E1E4C" w:rsidRDefault="009E1E4C" w:rsidP="00D41E6A">
            <w:pPr>
              <w:tabs>
                <w:tab w:val="left" w:pos="1540"/>
              </w:tabs>
              <w:rPr>
                <w:rFonts w:asciiTheme="minorHAnsi" w:hAnsiTheme="minorHAnsi"/>
                <w:b/>
                <w:i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:rsidR="00443CE4" w:rsidRPr="009E1E4C" w:rsidRDefault="009E1E4C" w:rsidP="00D41E6A">
            <w:pPr>
              <w:tabs>
                <w:tab w:val="left" w:pos="1540"/>
              </w:tabs>
              <w:rPr>
                <w:rFonts w:asciiTheme="minorHAnsi" w:hAnsiTheme="minorHAnsi"/>
                <w:b/>
                <w:i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8"/>
              </w:rPr>
              <w:t>1</w:t>
            </w:r>
          </w:p>
        </w:tc>
        <w:tc>
          <w:tcPr>
            <w:tcW w:w="3339" w:type="dxa"/>
            <w:vAlign w:val="center"/>
          </w:tcPr>
          <w:p w:rsidR="00523915" w:rsidRDefault="00523915" w:rsidP="0031375F">
            <w:pPr>
              <w:pStyle w:val="Style24"/>
              <w:spacing w:line="240" w:lineRule="auto"/>
              <w:contextualSpacing/>
              <w:jc w:val="left"/>
              <w:rPr>
                <w:rFonts w:asciiTheme="minorHAnsi" w:hAnsiTheme="minorHAnsi"/>
                <w:bCs/>
                <w:i/>
                <w:sz w:val="22"/>
                <w:szCs w:val="23"/>
              </w:rPr>
            </w:pPr>
            <w:r>
              <w:rPr>
                <w:rFonts w:asciiTheme="minorHAnsi" w:hAnsiTheme="minorHAnsi"/>
                <w:bCs/>
                <w:i/>
                <w:sz w:val="22"/>
                <w:szCs w:val="23"/>
              </w:rPr>
              <w:t xml:space="preserve">Правило  произведения.  Размещения с </w:t>
            </w:r>
            <w:r w:rsidR="0031375F" w:rsidRPr="0031375F">
              <w:rPr>
                <w:rFonts w:asciiTheme="minorHAnsi" w:hAnsiTheme="minorHAnsi"/>
                <w:bCs/>
                <w:i/>
                <w:sz w:val="22"/>
                <w:szCs w:val="23"/>
              </w:rPr>
              <w:t>повторениями</w:t>
            </w:r>
          </w:p>
          <w:p w:rsidR="0031375F" w:rsidRPr="0031375F" w:rsidRDefault="00523915" w:rsidP="0031375F">
            <w:pPr>
              <w:pStyle w:val="Style24"/>
              <w:spacing w:line="240" w:lineRule="auto"/>
              <w:contextualSpacing/>
              <w:jc w:val="left"/>
              <w:rPr>
                <w:rFonts w:asciiTheme="minorHAnsi" w:hAnsiTheme="minorHAnsi"/>
                <w:bCs/>
                <w:i/>
                <w:sz w:val="22"/>
                <w:szCs w:val="23"/>
              </w:rPr>
            </w:pPr>
            <w:r>
              <w:rPr>
                <w:rFonts w:asciiTheme="minorHAnsi" w:hAnsiTheme="minorHAnsi"/>
                <w:bCs/>
                <w:i/>
                <w:sz w:val="22"/>
                <w:szCs w:val="23"/>
              </w:rPr>
              <w:t>Перестановки</w:t>
            </w:r>
          </w:p>
          <w:p w:rsidR="0031375F" w:rsidRPr="0031375F" w:rsidRDefault="00523915" w:rsidP="0031375F">
            <w:pPr>
              <w:pStyle w:val="Style24"/>
              <w:spacing w:line="240" w:lineRule="auto"/>
              <w:contextualSpacing/>
              <w:jc w:val="left"/>
              <w:rPr>
                <w:rFonts w:asciiTheme="minorHAnsi" w:hAnsiTheme="minorHAnsi"/>
                <w:bCs/>
                <w:i/>
                <w:sz w:val="22"/>
                <w:szCs w:val="23"/>
              </w:rPr>
            </w:pPr>
            <w:r>
              <w:rPr>
                <w:rFonts w:asciiTheme="minorHAnsi" w:hAnsiTheme="minorHAnsi"/>
                <w:bCs/>
                <w:i/>
                <w:sz w:val="22"/>
                <w:szCs w:val="23"/>
              </w:rPr>
              <w:t>Размещения  без  повторений</w:t>
            </w:r>
          </w:p>
          <w:p w:rsidR="00443CE4" w:rsidRPr="00E3515F" w:rsidRDefault="0031375F" w:rsidP="00523915">
            <w:pPr>
              <w:pStyle w:val="Style24"/>
              <w:spacing w:line="240" w:lineRule="auto"/>
              <w:contextualSpacing/>
              <w:jc w:val="left"/>
              <w:rPr>
                <w:rFonts w:asciiTheme="minorHAnsi" w:hAnsiTheme="minorHAnsi"/>
                <w:bCs/>
                <w:i/>
                <w:sz w:val="22"/>
                <w:szCs w:val="23"/>
              </w:rPr>
            </w:pPr>
            <w:r w:rsidRPr="0031375F">
              <w:rPr>
                <w:rFonts w:asciiTheme="minorHAnsi" w:hAnsiTheme="minorHAnsi"/>
                <w:bCs/>
                <w:i/>
                <w:sz w:val="22"/>
                <w:szCs w:val="23"/>
              </w:rPr>
              <w:t>Соч</w:t>
            </w:r>
            <w:r w:rsidR="00523915">
              <w:rPr>
                <w:rFonts w:asciiTheme="minorHAnsi" w:hAnsiTheme="minorHAnsi"/>
                <w:bCs/>
                <w:i/>
                <w:sz w:val="22"/>
                <w:szCs w:val="23"/>
              </w:rPr>
              <w:t>етания  без  повторений  и  би</w:t>
            </w:r>
            <w:r w:rsidRPr="0031375F">
              <w:rPr>
                <w:rFonts w:asciiTheme="minorHAnsi" w:hAnsiTheme="minorHAnsi"/>
                <w:bCs/>
                <w:i/>
                <w:sz w:val="22"/>
                <w:szCs w:val="23"/>
              </w:rPr>
              <w:t>ном  Ньютона</w:t>
            </w:r>
          </w:p>
        </w:tc>
        <w:tc>
          <w:tcPr>
            <w:tcW w:w="4496" w:type="dxa"/>
            <w:vAlign w:val="center"/>
          </w:tcPr>
          <w:p w:rsidR="0031375F" w:rsidRPr="0031375F" w:rsidRDefault="0031375F" w:rsidP="00523915">
            <w:pPr>
              <w:pStyle w:val="Style21"/>
              <w:tabs>
                <w:tab w:val="left" w:pos="360"/>
              </w:tabs>
              <w:spacing w:line="240" w:lineRule="auto"/>
              <w:ind w:hanging="1"/>
              <w:jc w:val="left"/>
              <w:rPr>
                <w:rFonts w:asciiTheme="minorHAnsi" w:eastAsia="SimSun" w:hAnsiTheme="minorHAnsi"/>
                <w:bCs/>
                <w:i/>
                <w:sz w:val="22"/>
                <w:szCs w:val="28"/>
              </w:rPr>
            </w:pPr>
            <w:r w:rsidRPr="0031375F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Применять  правило  произведения  при  выводе формулы  числа  перестановок. </w:t>
            </w:r>
          </w:p>
          <w:p w:rsidR="0031375F" w:rsidRPr="0031375F" w:rsidRDefault="0031375F" w:rsidP="00523915">
            <w:pPr>
              <w:pStyle w:val="Style21"/>
              <w:tabs>
                <w:tab w:val="left" w:pos="360"/>
              </w:tabs>
              <w:spacing w:line="240" w:lineRule="auto"/>
              <w:ind w:hanging="1"/>
              <w:jc w:val="left"/>
              <w:rPr>
                <w:rFonts w:asciiTheme="minorHAnsi" w:eastAsia="SimSun" w:hAnsiTheme="minorHAnsi"/>
                <w:bCs/>
                <w:i/>
                <w:sz w:val="22"/>
                <w:szCs w:val="28"/>
              </w:rPr>
            </w:pPr>
            <w:r w:rsidRPr="0031375F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Создавать  матема</w:t>
            </w:r>
            <w:r w:rsidR="0052391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тические  модели  для  решения </w:t>
            </w:r>
            <w:r w:rsidRPr="0031375F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комбинаторных  зада</w:t>
            </w:r>
            <w:r w:rsidR="00523915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 xml:space="preserve">ч  с  помощью  подсчёта  числа </w:t>
            </w:r>
            <w:r w:rsidRPr="0031375F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размещений,  перестановок  и  сочетаний.</w:t>
            </w:r>
          </w:p>
          <w:p w:rsidR="0031375F" w:rsidRPr="0031375F" w:rsidRDefault="0031375F" w:rsidP="00523915">
            <w:pPr>
              <w:pStyle w:val="Style24"/>
              <w:spacing w:line="240" w:lineRule="auto"/>
              <w:ind w:hanging="1"/>
              <w:contextualSpacing/>
              <w:jc w:val="left"/>
              <w:rPr>
                <w:rFonts w:asciiTheme="minorHAnsi" w:hAnsiTheme="minorHAnsi"/>
                <w:bCs/>
                <w:i/>
                <w:sz w:val="22"/>
                <w:szCs w:val="23"/>
              </w:rPr>
            </w:pPr>
            <w:r w:rsidRPr="0031375F">
              <w:rPr>
                <w:rFonts w:asciiTheme="minorHAnsi" w:eastAsia="SimSun" w:hAnsiTheme="minorHAnsi"/>
                <w:bCs/>
                <w:i/>
                <w:sz w:val="22"/>
                <w:szCs w:val="28"/>
              </w:rPr>
              <w:t>Применять  формулу  бинома  Ньютона.</w:t>
            </w:r>
            <w:r w:rsidRPr="0031375F">
              <w:rPr>
                <w:rFonts w:asciiTheme="minorHAnsi" w:hAnsiTheme="minorHAnsi"/>
                <w:bCs/>
                <w:i/>
                <w:sz w:val="22"/>
                <w:szCs w:val="23"/>
              </w:rPr>
              <w:t xml:space="preserve"> При  возведении  б</w:t>
            </w:r>
            <w:r w:rsidR="00523915">
              <w:rPr>
                <w:rFonts w:asciiTheme="minorHAnsi" w:hAnsiTheme="minorHAnsi"/>
                <w:bCs/>
                <w:i/>
                <w:sz w:val="22"/>
                <w:szCs w:val="23"/>
              </w:rPr>
              <w:t xml:space="preserve">инома  в  натуральную  степень </w:t>
            </w:r>
            <w:r w:rsidRPr="0031375F">
              <w:rPr>
                <w:rFonts w:asciiTheme="minorHAnsi" w:hAnsiTheme="minorHAnsi"/>
                <w:bCs/>
                <w:i/>
                <w:sz w:val="22"/>
                <w:szCs w:val="23"/>
              </w:rPr>
              <w:t>находить  бином</w:t>
            </w:r>
            <w:r w:rsidR="00523915">
              <w:rPr>
                <w:rFonts w:asciiTheme="minorHAnsi" w:hAnsiTheme="minorHAnsi"/>
                <w:bCs/>
                <w:i/>
                <w:sz w:val="22"/>
                <w:szCs w:val="23"/>
              </w:rPr>
              <w:t>иальные  коэффициенты  при  по</w:t>
            </w:r>
            <w:r w:rsidRPr="0031375F">
              <w:rPr>
                <w:rFonts w:asciiTheme="minorHAnsi" w:hAnsiTheme="minorHAnsi"/>
                <w:bCs/>
                <w:i/>
                <w:sz w:val="22"/>
                <w:szCs w:val="23"/>
              </w:rPr>
              <w:t>мощи  треугольника  Паскаля</w:t>
            </w:r>
          </w:p>
          <w:p w:rsidR="00443CE4" w:rsidRPr="002A5782" w:rsidRDefault="00443CE4" w:rsidP="00523915">
            <w:pPr>
              <w:pStyle w:val="Style21"/>
              <w:tabs>
                <w:tab w:val="left" w:pos="360"/>
              </w:tabs>
              <w:spacing w:line="240" w:lineRule="auto"/>
              <w:ind w:hanging="1"/>
              <w:jc w:val="left"/>
              <w:rPr>
                <w:rFonts w:asciiTheme="minorHAnsi" w:eastAsia="SimSun" w:hAnsiTheme="minorHAnsi"/>
                <w:bCs/>
                <w:i/>
                <w:sz w:val="22"/>
                <w:szCs w:val="28"/>
              </w:rPr>
            </w:pPr>
          </w:p>
        </w:tc>
        <w:tc>
          <w:tcPr>
            <w:tcW w:w="1379" w:type="dxa"/>
            <w:vMerge/>
          </w:tcPr>
          <w:p w:rsidR="00443CE4" w:rsidRPr="00AE544E" w:rsidRDefault="00443CE4" w:rsidP="0000059A">
            <w:pPr>
              <w:contextualSpacing/>
              <w:rPr>
                <w:rFonts w:ascii="Cambria" w:hAnsi="Cambria"/>
                <w:b/>
                <w:bCs/>
                <w:sz w:val="23"/>
                <w:szCs w:val="23"/>
              </w:rPr>
            </w:pPr>
          </w:p>
        </w:tc>
      </w:tr>
      <w:tr w:rsidR="00443CE4" w:rsidRPr="00A23E75" w:rsidTr="0031532E">
        <w:trPr>
          <w:tblCellSpacing w:w="20" w:type="dxa"/>
        </w:trPr>
        <w:tc>
          <w:tcPr>
            <w:tcW w:w="670" w:type="dxa"/>
            <w:vAlign w:val="center"/>
          </w:tcPr>
          <w:p w:rsidR="00443CE4" w:rsidRPr="00DE3405" w:rsidRDefault="00443CE4" w:rsidP="00DE3405">
            <w:pPr>
              <w:contextualSpacing/>
              <w:rPr>
                <w:rFonts w:ascii="Cambria" w:hAnsi="Cambria"/>
                <w:b/>
                <w:sz w:val="24"/>
              </w:rPr>
            </w:pPr>
            <w:r w:rsidRPr="00DE3405">
              <w:rPr>
                <w:rFonts w:ascii="Cambria" w:hAnsi="Cambria"/>
                <w:b/>
                <w:sz w:val="24"/>
              </w:rPr>
              <w:t>6</w:t>
            </w:r>
          </w:p>
        </w:tc>
        <w:tc>
          <w:tcPr>
            <w:tcW w:w="1848" w:type="dxa"/>
            <w:vAlign w:val="center"/>
          </w:tcPr>
          <w:p w:rsidR="00443CE4" w:rsidRPr="009E1E4C" w:rsidRDefault="009E1E4C" w:rsidP="00D41E6A">
            <w:pPr>
              <w:spacing w:line="100" w:lineRule="atLeast"/>
              <w:rPr>
                <w:rFonts w:asciiTheme="minorHAnsi" w:hAnsiTheme="minorHAnsi"/>
                <w:b/>
                <w:bCs/>
                <w:i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bCs/>
                <w:i/>
                <w:sz w:val="24"/>
                <w:szCs w:val="28"/>
              </w:rPr>
              <w:t>Элементы теории вероятностей</w:t>
            </w:r>
          </w:p>
        </w:tc>
        <w:tc>
          <w:tcPr>
            <w:tcW w:w="851" w:type="dxa"/>
            <w:vAlign w:val="center"/>
          </w:tcPr>
          <w:p w:rsidR="00443CE4" w:rsidRPr="009E1E4C" w:rsidRDefault="009E1E4C" w:rsidP="00D41E6A">
            <w:pPr>
              <w:tabs>
                <w:tab w:val="left" w:pos="1540"/>
              </w:tabs>
              <w:rPr>
                <w:rFonts w:asciiTheme="minorHAnsi" w:hAnsiTheme="minorHAnsi"/>
                <w:b/>
                <w:i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443CE4" w:rsidRPr="009E1E4C" w:rsidRDefault="009E1E4C" w:rsidP="00D41E6A">
            <w:pPr>
              <w:tabs>
                <w:tab w:val="left" w:pos="1540"/>
              </w:tabs>
              <w:rPr>
                <w:rFonts w:asciiTheme="minorHAnsi" w:hAnsiTheme="minorHAnsi"/>
                <w:b/>
                <w:i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443CE4" w:rsidRPr="009E1E4C" w:rsidRDefault="009E1E4C" w:rsidP="00D41E6A">
            <w:pPr>
              <w:tabs>
                <w:tab w:val="left" w:pos="1540"/>
              </w:tabs>
              <w:rPr>
                <w:rFonts w:asciiTheme="minorHAnsi" w:hAnsiTheme="minorHAnsi"/>
                <w:b/>
                <w:i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8"/>
              </w:rPr>
              <w:t>1</w:t>
            </w:r>
          </w:p>
        </w:tc>
        <w:tc>
          <w:tcPr>
            <w:tcW w:w="3339" w:type="dxa"/>
            <w:vAlign w:val="center"/>
          </w:tcPr>
          <w:p w:rsidR="00523915" w:rsidRPr="00523915" w:rsidRDefault="00523915" w:rsidP="00523915">
            <w:pPr>
              <w:pStyle w:val="Style24"/>
              <w:spacing w:line="240" w:lineRule="auto"/>
              <w:contextualSpacing/>
              <w:jc w:val="left"/>
              <w:rPr>
                <w:rFonts w:asciiTheme="minorHAnsi" w:hAnsiTheme="minorHAnsi"/>
                <w:bCs/>
                <w:i/>
                <w:sz w:val="22"/>
                <w:szCs w:val="28"/>
              </w:rPr>
            </w:pPr>
            <w:r>
              <w:rPr>
                <w:rFonts w:asciiTheme="minorHAnsi" w:hAnsiTheme="minorHAnsi"/>
                <w:bCs/>
                <w:i/>
                <w:sz w:val="22"/>
                <w:szCs w:val="28"/>
              </w:rPr>
              <w:t>Вероятность  события</w:t>
            </w:r>
          </w:p>
          <w:p w:rsidR="00443CE4" w:rsidRPr="007325BE" w:rsidRDefault="00523915" w:rsidP="00523915">
            <w:pPr>
              <w:pStyle w:val="Style24"/>
              <w:spacing w:line="240" w:lineRule="auto"/>
              <w:contextualSpacing/>
              <w:jc w:val="left"/>
              <w:rPr>
                <w:rFonts w:asciiTheme="minorHAnsi" w:hAnsiTheme="minorHAnsi"/>
                <w:bCs/>
                <w:i/>
                <w:sz w:val="22"/>
                <w:szCs w:val="28"/>
              </w:rPr>
            </w:pPr>
            <w:r w:rsidRPr="00523915">
              <w:rPr>
                <w:rFonts w:asciiTheme="minorHAnsi" w:hAnsiTheme="minorHAnsi"/>
                <w:bCs/>
                <w:i/>
                <w:sz w:val="22"/>
                <w:szCs w:val="28"/>
              </w:rPr>
              <w:t>Сложение  вероятностей</w:t>
            </w:r>
            <w:r>
              <w:t xml:space="preserve"> </w:t>
            </w:r>
            <w:r w:rsidRPr="00523915">
              <w:rPr>
                <w:rFonts w:asciiTheme="minorHAnsi" w:hAnsiTheme="minorHAnsi"/>
                <w:bCs/>
                <w:i/>
                <w:sz w:val="22"/>
                <w:szCs w:val="28"/>
              </w:rPr>
              <w:t>Вер</w:t>
            </w:r>
            <w:r>
              <w:rPr>
                <w:rFonts w:asciiTheme="minorHAnsi" w:hAnsiTheme="minorHAnsi"/>
                <w:bCs/>
                <w:i/>
                <w:sz w:val="22"/>
                <w:szCs w:val="28"/>
              </w:rPr>
              <w:t>оятность  произведения  незави</w:t>
            </w:r>
            <w:r w:rsidRPr="00523915">
              <w:rPr>
                <w:rFonts w:asciiTheme="minorHAnsi" w:hAnsiTheme="minorHAnsi"/>
                <w:bCs/>
                <w:i/>
                <w:sz w:val="22"/>
                <w:szCs w:val="28"/>
              </w:rPr>
              <w:t>симых  событий</w:t>
            </w:r>
          </w:p>
        </w:tc>
        <w:tc>
          <w:tcPr>
            <w:tcW w:w="4496" w:type="dxa"/>
            <w:vAlign w:val="center"/>
          </w:tcPr>
          <w:p w:rsidR="00523915" w:rsidRPr="00523915" w:rsidRDefault="00523915" w:rsidP="00523915">
            <w:pPr>
              <w:jc w:val="left"/>
              <w:rPr>
                <w:rFonts w:asciiTheme="minorHAnsi" w:hAnsiTheme="minorHAnsi"/>
                <w:bCs/>
                <w:i/>
                <w:sz w:val="22"/>
                <w:szCs w:val="28"/>
              </w:rPr>
            </w:pPr>
            <w:r w:rsidRPr="00523915">
              <w:rPr>
                <w:rFonts w:asciiTheme="minorHAnsi" w:hAnsiTheme="minorHAnsi"/>
                <w:bCs/>
                <w:i/>
                <w:sz w:val="22"/>
                <w:szCs w:val="28"/>
              </w:rPr>
              <w:t>Приводить  приме</w:t>
            </w:r>
            <w:r>
              <w:rPr>
                <w:rFonts w:asciiTheme="minorHAnsi" w:hAnsiTheme="minorHAnsi"/>
                <w:bCs/>
                <w:i/>
                <w:sz w:val="22"/>
                <w:szCs w:val="28"/>
              </w:rPr>
              <w:t xml:space="preserve">ры  случайных,  достоверных и </w:t>
            </w:r>
            <w:r w:rsidRPr="00523915">
              <w:rPr>
                <w:rFonts w:asciiTheme="minorHAnsi" w:hAnsiTheme="minorHAnsi"/>
                <w:bCs/>
                <w:i/>
                <w:sz w:val="22"/>
                <w:szCs w:val="28"/>
              </w:rPr>
              <w:t>невозможных  событий.</w:t>
            </w:r>
          </w:p>
          <w:p w:rsidR="00523915" w:rsidRPr="00523915" w:rsidRDefault="00523915" w:rsidP="00523915">
            <w:pPr>
              <w:jc w:val="left"/>
              <w:rPr>
                <w:rFonts w:asciiTheme="minorHAnsi" w:hAnsiTheme="minorHAnsi"/>
                <w:bCs/>
                <w:i/>
                <w:sz w:val="22"/>
                <w:szCs w:val="28"/>
              </w:rPr>
            </w:pPr>
            <w:r w:rsidRPr="00523915">
              <w:rPr>
                <w:rFonts w:asciiTheme="minorHAnsi" w:hAnsiTheme="minorHAnsi"/>
                <w:bCs/>
                <w:i/>
                <w:sz w:val="22"/>
                <w:szCs w:val="28"/>
              </w:rPr>
              <w:t>Знать  определение</w:t>
            </w:r>
            <w:r>
              <w:rPr>
                <w:rFonts w:asciiTheme="minorHAnsi" w:hAnsiTheme="minorHAnsi"/>
                <w:bCs/>
                <w:i/>
                <w:sz w:val="22"/>
                <w:szCs w:val="28"/>
              </w:rPr>
              <w:t xml:space="preserve">  суммы  и  произведения  собы</w:t>
            </w:r>
            <w:r w:rsidRPr="00523915">
              <w:rPr>
                <w:rFonts w:asciiTheme="minorHAnsi" w:hAnsiTheme="minorHAnsi"/>
                <w:bCs/>
                <w:i/>
                <w:sz w:val="22"/>
                <w:szCs w:val="28"/>
              </w:rPr>
              <w:t>тий.</w:t>
            </w:r>
          </w:p>
          <w:p w:rsidR="00523915" w:rsidRPr="00523915" w:rsidRDefault="00523915" w:rsidP="00523915">
            <w:pPr>
              <w:jc w:val="left"/>
              <w:rPr>
                <w:rFonts w:asciiTheme="minorHAnsi" w:hAnsiTheme="minorHAnsi"/>
                <w:bCs/>
                <w:i/>
                <w:sz w:val="22"/>
                <w:szCs w:val="28"/>
              </w:rPr>
            </w:pPr>
            <w:r w:rsidRPr="00523915">
              <w:rPr>
                <w:rFonts w:asciiTheme="minorHAnsi" w:hAnsiTheme="minorHAnsi"/>
                <w:bCs/>
                <w:i/>
                <w:sz w:val="22"/>
                <w:szCs w:val="28"/>
              </w:rPr>
              <w:t>Знать  определение  в</w:t>
            </w:r>
            <w:r>
              <w:rPr>
                <w:rFonts w:asciiTheme="minorHAnsi" w:hAnsiTheme="minorHAnsi"/>
                <w:bCs/>
                <w:i/>
                <w:sz w:val="22"/>
                <w:szCs w:val="28"/>
              </w:rPr>
              <w:t>ероятности  события  в  класси</w:t>
            </w:r>
            <w:r w:rsidRPr="00523915">
              <w:rPr>
                <w:rFonts w:asciiTheme="minorHAnsi" w:hAnsiTheme="minorHAnsi"/>
                <w:bCs/>
                <w:i/>
                <w:sz w:val="22"/>
                <w:szCs w:val="28"/>
              </w:rPr>
              <w:t>ческом  понимании.</w:t>
            </w:r>
          </w:p>
          <w:p w:rsidR="00523915" w:rsidRPr="00523915" w:rsidRDefault="00523915" w:rsidP="00523915">
            <w:pPr>
              <w:jc w:val="left"/>
              <w:rPr>
                <w:rFonts w:asciiTheme="minorHAnsi" w:hAnsiTheme="minorHAnsi"/>
                <w:bCs/>
                <w:i/>
                <w:sz w:val="22"/>
                <w:szCs w:val="28"/>
              </w:rPr>
            </w:pPr>
            <w:r w:rsidRPr="00523915">
              <w:rPr>
                <w:rFonts w:asciiTheme="minorHAnsi" w:hAnsiTheme="minorHAnsi"/>
                <w:bCs/>
                <w:i/>
                <w:sz w:val="22"/>
                <w:szCs w:val="28"/>
              </w:rPr>
              <w:t>Приводить  примеры  несовместных  событий.</w:t>
            </w:r>
          </w:p>
          <w:p w:rsidR="00523915" w:rsidRDefault="00523915" w:rsidP="00523915">
            <w:pPr>
              <w:jc w:val="left"/>
            </w:pPr>
            <w:r>
              <w:rPr>
                <w:rFonts w:asciiTheme="minorHAnsi" w:hAnsiTheme="minorHAnsi"/>
                <w:bCs/>
                <w:i/>
                <w:sz w:val="22"/>
                <w:szCs w:val="28"/>
              </w:rPr>
              <w:t>Находить  вероятность  суммы несовместных  со</w:t>
            </w:r>
            <w:r w:rsidRPr="00523915">
              <w:rPr>
                <w:rFonts w:asciiTheme="minorHAnsi" w:hAnsiTheme="minorHAnsi"/>
                <w:bCs/>
                <w:i/>
                <w:sz w:val="22"/>
                <w:szCs w:val="28"/>
              </w:rPr>
              <w:t>бытий.</w:t>
            </w:r>
            <w:r>
              <w:t xml:space="preserve"> </w:t>
            </w:r>
          </w:p>
          <w:p w:rsidR="00443CE4" w:rsidRPr="002A5782" w:rsidRDefault="00523915" w:rsidP="00523915">
            <w:pPr>
              <w:jc w:val="left"/>
              <w:rPr>
                <w:rFonts w:asciiTheme="minorHAnsi" w:hAnsiTheme="minorHAnsi"/>
                <w:bCs/>
                <w:i/>
                <w:sz w:val="22"/>
                <w:szCs w:val="28"/>
              </w:rPr>
            </w:pPr>
            <w:r w:rsidRPr="00523915">
              <w:rPr>
                <w:rFonts w:asciiTheme="minorHAnsi" w:hAnsiTheme="minorHAnsi"/>
                <w:bCs/>
                <w:i/>
                <w:sz w:val="22"/>
                <w:szCs w:val="28"/>
              </w:rPr>
              <w:t>Иметь  представление  о  независимости</w:t>
            </w:r>
            <w:r>
              <w:rPr>
                <w:rFonts w:asciiTheme="minorHAnsi" w:hAnsiTheme="minorHAnsi"/>
                <w:bCs/>
                <w:i/>
                <w:sz w:val="22"/>
                <w:szCs w:val="28"/>
              </w:rPr>
              <w:t xml:space="preserve">  событий </w:t>
            </w:r>
            <w:r w:rsidRPr="00523915">
              <w:rPr>
                <w:rFonts w:asciiTheme="minorHAnsi" w:hAnsiTheme="minorHAnsi"/>
                <w:bCs/>
                <w:i/>
                <w:sz w:val="22"/>
                <w:szCs w:val="28"/>
              </w:rPr>
              <w:t>и  находить  вероятн</w:t>
            </w:r>
            <w:r>
              <w:rPr>
                <w:rFonts w:asciiTheme="minorHAnsi" w:hAnsiTheme="minorHAnsi"/>
                <w:bCs/>
                <w:i/>
                <w:sz w:val="22"/>
                <w:szCs w:val="28"/>
              </w:rPr>
              <w:t xml:space="preserve">ость  совместного  наступления </w:t>
            </w:r>
            <w:r w:rsidRPr="00523915">
              <w:rPr>
                <w:rFonts w:asciiTheme="minorHAnsi" w:hAnsiTheme="minorHAnsi"/>
                <w:bCs/>
                <w:i/>
                <w:sz w:val="22"/>
                <w:szCs w:val="28"/>
              </w:rPr>
              <w:t>таких  событий</w:t>
            </w:r>
          </w:p>
        </w:tc>
        <w:tc>
          <w:tcPr>
            <w:tcW w:w="1379" w:type="dxa"/>
            <w:vMerge/>
          </w:tcPr>
          <w:p w:rsidR="00443CE4" w:rsidRPr="00AE544E" w:rsidRDefault="00443CE4" w:rsidP="0000059A">
            <w:pPr>
              <w:contextualSpacing/>
              <w:rPr>
                <w:rFonts w:ascii="Cambria" w:hAnsi="Cambria"/>
                <w:b/>
                <w:bCs/>
                <w:sz w:val="23"/>
                <w:szCs w:val="23"/>
              </w:rPr>
            </w:pPr>
          </w:p>
        </w:tc>
      </w:tr>
      <w:tr w:rsidR="00D41E6A" w:rsidRPr="00A23E75" w:rsidTr="0031532E">
        <w:trPr>
          <w:tblCellSpacing w:w="20" w:type="dxa"/>
        </w:trPr>
        <w:tc>
          <w:tcPr>
            <w:tcW w:w="670" w:type="dxa"/>
            <w:vAlign w:val="center"/>
          </w:tcPr>
          <w:p w:rsidR="00D41E6A" w:rsidRPr="002A5782" w:rsidRDefault="00D41E6A" w:rsidP="00DE3405">
            <w:pPr>
              <w:contextualSpacing/>
              <w:rPr>
                <w:rFonts w:asciiTheme="majorHAnsi" w:hAnsiTheme="majorHAnsi"/>
                <w:b/>
                <w:sz w:val="24"/>
              </w:rPr>
            </w:pPr>
            <w:r w:rsidRPr="002A5782">
              <w:rPr>
                <w:rFonts w:asciiTheme="majorHAnsi" w:hAnsiTheme="majorHAnsi"/>
                <w:b/>
                <w:sz w:val="24"/>
              </w:rPr>
              <w:t>7</w:t>
            </w:r>
          </w:p>
        </w:tc>
        <w:tc>
          <w:tcPr>
            <w:tcW w:w="1848" w:type="dxa"/>
            <w:vAlign w:val="center"/>
          </w:tcPr>
          <w:p w:rsidR="00D41E6A" w:rsidRPr="00896269" w:rsidRDefault="00D41E6A" w:rsidP="00D41E6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/>
                <w:sz w:val="24"/>
                <w:szCs w:val="28"/>
              </w:rPr>
            </w:pPr>
            <w:r w:rsidRPr="00896269">
              <w:rPr>
                <w:rFonts w:asciiTheme="minorHAnsi" w:hAnsiTheme="minorHAnsi"/>
                <w:b/>
                <w:bCs/>
                <w:i/>
                <w:sz w:val="24"/>
                <w:szCs w:val="28"/>
              </w:rPr>
              <w:t>Итоговое повторение.</w:t>
            </w:r>
          </w:p>
        </w:tc>
        <w:tc>
          <w:tcPr>
            <w:tcW w:w="851" w:type="dxa"/>
            <w:vAlign w:val="center"/>
          </w:tcPr>
          <w:p w:rsidR="00D41E6A" w:rsidRPr="007812AE" w:rsidRDefault="009E1E4C" w:rsidP="00D41E6A">
            <w:pPr>
              <w:tabs>
                <w:tab w:val="left" w:pos="1540"/>
              </w:tabs>
              <w:rPr>
                <w:rFonts w:asciiTheme="minorHAnsi" w:hAnsiTheme="minorHAnsi"/>
                <w:b/>
                <w:i/>
                <w:sz w:val="22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D41E6A" w:rsidRPr="007812AE" w:rsidRDefault="009E1E4C" w:rsidP="00D41E6A">
            <w:pPr>
              <w:tabs>
                <w:tab w:val="left" w:pos="1540"/>
              </w:tabs>
              <w:rPr>
                <w:rFonts w:asciiTheme="minorHAnsi" w:hAnsiTheme="minorHAnsi"/>
                <w:b/>
                <w:i/>
                <w:sz w:val="22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:rsidR="00D41E6A" w:rsidRPr="007812AE" w:rsidRDefault="00D41E6A" w:rsidP="00D41E6A">
            <w:pPr>
              <w:tabs>
                <w:tab w:val="left" w:pos="1540"/>
              </w:tabs>
              <w:rPr>
                <w:rFonts w:asciiTheme="minorHAnsi" w:hAnsiTheme="minorHAnsi"/>
                <w:b/>
                <w:i/>
                <w:sz w:val="22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8"/>
              </w:rPr>
              <w:t>0</w:t>
            </w:r>
          </w:p>
        </w:tc>
        <w:tc>
          <w:tcPr>
            <w:tcW w:w="3339" w:type="dxa"/>
            <w:vAlign w:val="center"/>
          </w:tcPr>
          <w:p w:rsidR="00D41E6A" w:rsidRPr="00651F70" w:rsidRDefault="00D41E6A" w:rsidP="00651F70">
            <w:pPr>
              <w:pStyle w:val="Style24"/>
              <w:widowControl/>
              <w:spacing w:line="240" w:lineRule="auto"/>
              <w:contextualSpacing/>
              <w:jc w:val="left"/>
              <w:rPr>
                <w:rFonts w:asciiTheme="minorHAnsi" w:hAnsiTheme="minorHAnsi"/>
                <w:bCs/>
                <w:i/>
                <w:sz w:val="22"/>
                <w:szCs w:val="23"/>
              </w:rPr>
            </w:pPr>
          </w:p>
        </w:tc>
        <w:tc>
          <w:tcPr>
            <w:tcW w:w="4496" w:type="dxa"/>
            <w:vAlign w:val="center"/>
          </w:tcPr>
          <w:p w:rsidR="00D41E6A" w:rsidRPr="002A5782" w:rsidRDefault="00D41E6A" w:rsidP="004D4658">
            <w:pPr>
              <w:pStyle w:val="Style6"/>
              <w:spacing w:line="240" w:lineRule="auto"/>
              <w:rPr>
                <w:rFonts w:asciiTheme="minorHAnsi" w:eastAsia="SimSun" w:hAnsiTheme="minorHAnsi"/>
                <w:bCs/>
                <w:i/>
                <w:sz w:val="22"/>
                <w:szCs w:val="28"/>
              </w:rPr>
            </w:pPr>
          </w:p>
        </w:tc>
        <w:tc>
          <w:tcPr>
            <w:tcW w:w="1379" w:type="dxa"/>
            <w:vMerge/>
          </w:tcPr>
          <w:p w:rsidR="00D41E6A" w:rsidRPr="00AE544E" w:rsidRDefault="00D41E6A" w:rsidP="0000059A">
            <w:pPr>
              <w:contextualSpacing/>
              <w:rPr>
                <w:rFonts w:ascii="Cambria" w:hAnsi="Cambria"/>
                <w:b/>
                <w:bCs/>
                <w:sz w:val="23"/>
                <w:szCs w:val="23"/>
              </w:rPr>
            </w:pPr>
          </w:p>
        </w:tc>
      </w:tr>
      <w:tr w:rsidR="00D41E6A" w:rsidRPr="00A23E75" w:rsidTr="0031532E">
        <w:trPr>
          <w:tblCellSpacing w:w="20" w:type="dxa"/>
        </w:trPr>
        <w:tc>
          <w:tcPr>
            <w:tcW w:w="670" w:type="dxa"/>
            <w:shd w:val="clear" w:color="auto" w:fill="9966FF"/>
          </w:tcPr>
          <w:p w:rsidR="00D41E6A" w:rsidRPr="007812AE" w:rsidRDefault="00D41E6A" w:rsidP="0000059A">
            <w:pPr>
              <w:contextualSpacing/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1848" w:type="dxa"/>
            <w:shd w:val="clear" w:color="auto" w:fill="9966FF"/>
            <w:vAlign w:val="center"/>
          </w:tcPr>
          <w:p w:rsidR="00D41E6A" w:rsidRPr="009B4A87" w:rsidRDefault="00D41E6A" w:rsidP="00404C0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/>
                <w:color w:val="FFFFFF" w:themeColor="background1"/>
                <w:sz w:val="24"/>
                <w:szCs w:val="28"/>
              </w:rPr>
            </w:pPr>
            <w:r w:rsidRPr="009B4A87">
              <w:rPr>
                <w:rFonts w:asciiTheme="minorHAnsi" w:hAnsiTheme="minorHAnsi"/>
                <w:b/>
                <w:bCs/>
                <w:i/>
                <w:color w:val="FFFFFF" w:themeColor="background1"/>
                <w:sz w:val="24"/>
                <w:szCs w:val="28"/>
              </w:rPr>
              <w:t>Всего:</w:t>
            </w:r>
          </w:p>
        </w:tc>
        <w:tc>
          <w:tcPr>
            <w:tcW w:w="851" w:type="dxa"/>
            <w:shd w:val="clear" w:color="auto" w:fill="9966FF"/>
            <w:vAlign w:val="center"/>
          </w:tcPr>
          <w:p w:rsidR="00D41E6A" w:rsidRPr="007812AE" w:rsidRDefault="009E1E4C" w:rsidP="0044662F">
            <w:pPr>
              <w:tabs>
                <w:tab w:val="left" w:pos="1540"/>
              </w:tabs>
              <w:rPr>
                <w:rFonts w:asciiTheme="minorHAnsi" w:hAnsiTheme="minorHAnsi"/>
                <w:b/>
                <w:i/>
                <w:color w:val="FFFFFF" w:themeColor="background1"/>
                <w:sz w:val="22"/>
                <w:szCs w:val="28"/>
              </w:rPr>
            </w:pPr>
            <w:r>
              <w:rPr>
                <w:rFonts w:asciiTheme="minorHAnsi" w:hAnsiTheme="minorHAnsi"/>
                <w:b/>
                <w:i/>
                <w:color w:val="FFFFFF" w:themeColor="background1"/>
                <w:sz w:val="22"/>
                <w:szCs w:val="28"/>
              </w:rPr>
              <w:t>8</w:t>
            </w:r>
            <w:r w:rsidR="00D41E6A">
              <w:rPr>
                <w:rFonts w:asciiTheme="minorHAnsi" w:hAnsiTheme="minorHAnsi"/>
                <w:b/>
                <w:i/>
                <w:color w:val="FFFFFF" w:themeColor="background1"/>
                <w:sz w:val="22"/>
                <w:szCs w:val="28"/>
              </w:rPr>
              <w:t>5</w:t>
            </w:r>
          </w:p>
        </w:tc>
        <w:tc>
          <w:tcPr>
            <w:tcW w:w="992" w:type="dxa"/>
            <w:shd w:val="clear" w:color="auto" w:fill="9966FF"/>
            <w:vAlign w:val="center"/>
          </w:tcPr>
          <w:p w:rsidR="00D41E6A" w:rsidRPr="007812AE" w:rsidRDefault="009E1E4C" w:rsidP="0044662F">
            <w:pPr>
              <w:tabs>
                <w:tab w:val="left" w:pos="1540"/>
              </w:tabs>
              <w:rPr>
                <w:rFonts w:asciiTheme="minorHAnsi" w:hAnsiTheme="minorHAnsi"/>
                <w:b/>
                <w:i/>
                <w:color w:val="FFFFFF" w:themeColor="background1"/>
                <w:sz w:val="22"/>
                <w:szCs w:val="28"/>
              </w:rPr>
            </w:pPr>
            <w:r>
              <w:rPr>
                <w:rFonts w:asciiTheme="minorHAnsi" w:hAnsiTheme="minorHAnsi"/>
                <w:b/>
                <w:i/>
                <w:color w:val="FFFFFF" w:themeColor="background1"/>
                <w:sz w:val="22"/>
                <w:szCs w:val="28"/>
              </w:rPr>
              <w:t>79</w:t>
            </w:r>
          </w:p>
        </w:tc>
        <w:tc>
          <w:tcPr>
            <w:tcW w:w="1984" w:type="dxa"/>
            <w:shd w:val="clear" w:color="auto" w:fill="9966FF"/>
            <w:vAlign w:val="center"/>
          </w:tcPr>
          <w:p w:rsidR="00D41E6A" w:rsidRPr="007812AE" w:rsidRDefault="00D41E6A" w:rsidP="0044662F">
            <w:pPr>
              <w:tabs>
                <w:tab w:val="left" w:pos="1540"/>
              </w:tabs>
              <w:rPr>
                <w:rFonts w:asciiTheme="minorHAnsi" w:hAnsiTheme="minorHAnsi"/>
                <w:b/>
                <w:i/>
                <w:color w:val="FFFFFF" w:themeColor="background1"/>
                <w:sz w:val="22"/>
                <w:szCs w:val="28"/>
              </w:rPr>
            </w:pPr>
            <w:r>
              <w:rPr>
                <w:rFonts w:asciiTheme="minorHAnsi" w:hAnsiTheme="minorHAnsi"/>
                <w:b/>
                <w:i/>
                <w:color w:val="FFFFFF" w:themeColor="background1"/>
                <w:sz w:val="22"/>
                <w:szCs w:val="28"/>
              </w:rPr>
              <w:t>6</w:t>
            </w:r>
          </w:p>
        </w:tc>
        <w:tc>
          <w:tcPr>
            <w:tcW w:w="3339" w:type="dxa"/>
            <w:shd w:val="clear" w:color="auto" w:fill="9966FF"/>
          </w:tcPr>
          <w:p w:rsidR="00D41E6A" w:rsidRPr="009B4A87" w:rsidRDefault="00D41E6A" w:rsidP="0000059A">
            <w:pPr>
              <w:pStyle w:val="Style24"/>
              <w:widowControl/>
              <w:spacing w:line="240" w:lineRule="auto"/>
              <w:contextualSpacing/>
              <w:rPr>
                <w:rFonts w:ascii="Cambria" w:hAnsi="Cambria"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4496" w:type="dxa"/>
            <w:shd w:val="clear" w:color="auto" w:fill="9966FF"/>
          </w:tcPr>
          <w:p w:rsidR="00D41E6A" w:rsidRPr="009B4A87" w:rsidRDefault="00D41E6A" w:rsidP="0000059A">
            <w:pPr>
              <w:pStyle w:val="Style50"/>
              <w:widowControl/>
              <w:tabs>
                <w:tab w:val="left" w:pos="132"/>
              </w:tabs>
              <w:spacing w:line="240" w:lineRule="auto"/>
              <w:ind w:left="141" w:firstLine="0"/>
              <w:contextualSpacing/>
              <w:rPr>
                <w:rFonts w:ascii="Cambria" w:hAnsi="Cambria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379" w:type="dxa"/>
            <w:vMerge/>
            <w:shd w:val="clear" w:color="auto" w:fill="FBD4B4" w:themeFill="accent6" w:themeFillTint="66"/>
          </w:tcPr>
          <w:p w:rsidR="00D41E6A" w:rsidRPr="00AE544E" w:rsidRDefault="00D41E6A" w:rsidP="0000059A">
            <w:pPr>
              <w:contextualSpacing/>
              <w:rPr>
                <w:rFonts w:ascii="Cambria" w:hAnsi="Cambria"/>
                <w:b/>
                <w:bCs/>
                <w:sz w:val="23"/>
                <w:szCs w:val="23"/>
              </w:rPr>
            </w:pPr>
          </w:p>
        </w:tc>
      </w:tr>
    </w:tbl>
    <w:p w:rsidR="0000059A" w:rsidRDefault="0000059A" w:rsidP="0000059A">
      <w:pPr>
        <w:rPr>
          <w:rFonts w:ascii="Cambria" w:eastAsia="Times New Roman" w:hAnsi="Cambria"/>
          <w:b/>
          <w:lang w:eastAsia="ru-RU"/>
        </w:rPr>
      </w:pPr>
    </w:p>
    <w:p w:rsidR="0051142C" w:rsidRDefault="009D1BE0" w:rsidP="009D1BE0">
      <w:pPr>
        <w:jc w:val="center"/>
        <w:rPr>
          <w:rFonts w:ascii="Cambria" w:eastAsia="Times New Roman" w:hAnsi="Cambria"/>
          <w:b/>
          <w:lang w:eastAsia="ru-RU"/>
        </w:rPr>
        <w:sectPr w:rsidR="0051142C" w:rsidSect="0051142C">
          <w:pgSz w:w="16838" w:h="11906" w:orient="landscape"/>
          <w:pgMar w:top="851" w:right="284" w:bottom="851" w:left="709" w:header="709" w:footer="709" w:gutter="0"/>
          <w:cols w:space="708"/>
          <w:docGrid w:linePitch="360"/>
        </w:sectPr>
      </w:pPr>
      <w:r>
        <w:rPr>
          <w:rFonts w:ascii="Cambria" w:eastAsia="Times New Roman" w:hAnsi="Cambria"/>
          <w:b/>
          <w:lang w:eastAsia="ru-RU"/>
        </w:rPr>
        <w:t xml:space="preserve"> </w:t>
      </w:r>
    </w:p>
    <w:p w:rsidR="00523915" w:rsidRPr="00523915" w:rsidRDefault="00523915" w:rsidP="00523915">
      <w:pPr>
        <w:spacing w:after="0" w:line="240" w:lineRule="auto"/>
        <w:ind w:firstLine="709"/>
        <w:contextualSpacing/>
        <w:jc w:val="center"/>
        <w:rPr>
          <w:rFonts w:eastAsia="Times New Roman"/>
          <w:b/>
          <w:bCs/>
          <w:i/>
          <w:sz w:val="28"/>
          <w:lang w:eastAsia="ru-RU"/>
        </w:rPr>
      </w:pPr>
      <w:r w:rsidRPr="00523915">
        <w:rPr>
          <w:rFonts w:eastAsia="Times New Roman"/>
          <w:b/>
          <w:bCs/>
          <w:i/>
          <w:sz w:val="28"/>
          <w:lang w:eastAsia="ru-RU"/>
        </w:rPr>
        <w:lastRenderedPageBreak/>
        <w:t>Календарно-тематическое планирование</w:t>
      </w:r>
    </w:p>
    <w:p w:rsidR="00523915" w:rsidRPr="00523915" w:rsidRDefault="00523915" w:rsidP="00523915">
      <w:pPr>
        <w:spacing w:after="0" w:line="240" w:lineRule="auto"/>
        <w:contextualSpacing/>
        <w:rPr>
          <w:rFonts w:ascii="Cambria" w:eastAsia="Times New Roman" w:hAnsi="Cambria"/>
          <w:b/>
          <w:lang w:eastAsia="ru-RU"/>
        </w:rPr>
      </w:pPr>
    </w:p>
    <w:tbl>
      <w:tblPr>
        <w:tblW w:w="10208" w:type="dxa"/>
        <w:tblCellSpacing w:w="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64"/>
        <w:gridCol w:w="864"/>
        <w:gridCol w:w="772"/>
        <w:gridCol w:w="5053"/>
        <w:gridCol w:w="746"/>
        <w:gridCol w:w="1909"/>
      </w:tblGrid>
      <w:tr w:rsidR="00523915" w:rsidRPr="00523915" w:rsidTr="00523915">
        <w:trPr>
          <w:trHeight w:val="405"/>
          <w:tblCellSpacing w:w="0" w:type="dxa"/>
        </w:trPr>
        <w:tc>
          <w:tcPr>
            <w:tcW w:w="1728" w:type="dxa"/>
            <w:gridSpan w:val="2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23915"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  <w:hideMark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23915"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ru-RU"/>
              </w:rPr>
              <w:t>№</w:t>
            </w:r>
            <w:r w:rsidRPr="00523915"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ru-RU"/>
              </w:rPr>
              <w:br/>
              <w:t>урока</w:t>
            </w:r>
          </w:p>
        </w:tc>
        <w:tc>
          <w:tcPr>
            <w:tcW w:w="5053" w:type="dxa"/>
            <w:vMerge w:val="restart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23915"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  <w:hideMark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23915"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ru-RU"/>
              </w:rPr>
              <w:t>Кол-во</w:t>
            </w:r>
            <w:r w:rsidRPr="00523915"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ru-RU"/>
              </w:rPr>
              <w:br/>
              <w:t>часов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  <w:hideMark/>
          </w:tcPr>
          <w:p w:rsidR="00523915" w:rsidRPr="00523915" w:rsidRDefault="00523915" w:rsidP="00523915">
            <w:pPr>
              <w:contextualSpacing/>
              <w:jc w:val="center"/>
              <w:rPr>
                <w:b/>
                <w:i/>
                <w:sz w:val="20"/>
                <w:szCs w:val="23"/>
              </w:rPr>
            </w:pPr>
            <w:r w:rsidRPr="00523915">
              <w:rPr>
                <w:b/>
                <w:i/>
                <w:sz w:val="20"/>
                <w:szCs w:val="23"/>
              </w:rPr>
              <w:t>Примечание</w:t>
            </w:r>
          </w:p>
          <w:p w:rsidR="00523915" w:rsidRPr="00523915" w:rsidRDefault="00523915" w:rsidP="00523915">
            <w:pPr>
              <w:contextualSpacing/>
              <w:jc w:val="center"/>
              <w:rPr>
                <w:b/>
                <w:i/>
                <w:sz w:val="20"/>
                <w:szCs w:val="23"/>
              </w:rPr>
            </w:pPr>
            <w:proofErr w:type="gramStart"/>
            <w:r w:rsidRPr="00523915">
              <w:rPr>
                <w:b/>
                <w:i/>
                <w:sz w:val="20"/>
                <w:szCs w:val="23"/>
              </w:rPr>
              <w:t>(использование ИКТ, проведение</w:t>
            </w:r>
            <w:proofErr w:type="gramEnd"/>
          </w:p>
          <w:p w:rsidR="00523915" w:rsidRPr="00523915" w:rsidRDefault="00523915" w:rsidP="00523915">
            <w:pPr>
              <w:contextualSpacing/>
              <w:jc w:val="center"/>
              <w:rPr>
                <w:b/>
                <w:i/>
                <w:sz w:val="20"/>
                <w:szCs w:val="23"/>
              </w:rPr>
            </w:pPr>
            <w:r w:rsidRPr="00523915">
              <w:rPr>
                <w:b/>
                <w:i/>
                <w:sz w:val="20"/>
                <w:szCs w:val="23"/>
              </w:rPr>
              <w:t>практических</w:t>
            </w:r>
          </w:p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23915">
              <w:rPr>
                <w:b/>
                <w:i/>
                <w:sz w:val="20"/>
                <w:szCs w:val="23"/>
              </w:rPr>
              <w:t>занятий)</w:t>
            </w:r>
          </w:p>
        </w:tc>
      </w:tr>
      <w:tr w:rsidR="00523915" w:rsidRPr="00523915" w:rsidTr="00523915">
        <w:trPr>
          <w:trHeight w:val="838"/>
          <w:tblCellSpacing w:w="0" w:type="dxa"/>
        </w:trPr>
        <w:tc>
          <w:tcPr>
            <w:tcW w:w="864" w:type="dxa"/>
            <w:shd w:val="clear" w:color="auto" w:fill="auto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23915"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64" w:type="dxa"/>
            <w:shd w:val="clear" w:color="auto" w:fill="auto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23915"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72" w:type="dxa"/>
            <w:vMerge/>
            <w:shd w:val="clear" w:color="auto" w:fill="9966FF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5053" w:type="dxa"/>
            <w:vMerge/>
            <w:shd w:val="clear" w:color="auto" w:fill="9966FF"/>
          </w:tcPr>
          <w:p w:rsidR="00523915" w:rsidRPr="00523915" w:rsidRDefault="00523915" w:rsidP="00523915">
            <w:pP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9966FF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vMerge/>
            <w:shd w:val="clear" w:color="auto" w:fill="9966FF"/>
            <w:vAlign w:val="center"/>
          </w:tcPr>
          <w:p w:rsidR="00523915" w:rsidRPr="00523915" w:rsidRDefault="00523915" w:rsidP="00523915">
            <w:pPr>
              <w:contextualSpacing/>
              <w:jc w:val="center"/>
              <w:rPr>
                <w:rFonts w:ascii="Cambria" w:hAnsi="Cambria"/>
                <w:b/>
                <w:sz w:val="23"/>
                <w:szCs w:val="23"/>
              </w:rPr>
            </w:pPr>
          </w:p>
        </w:tc>
      </w:tr>
      <w:tr w:rsidR="00523915" w:rsidRPr="00523915" w:rsidTr="00523915">
        <w:trPr>
          <w:trHeight w:val="298"/>
          <w:tblCellSpacing w:w="0" w:type="dxa"/>
        </w:trPr>
        <w:tc>
          <w:tcPr>
            <w:tcW w:w="10208" w:type="dxa"/>
            <w:gridSpan w:val="6"/>
            <w:tcBorders>
              <w:right w:val="inset" w:sz="6" w:space="0" w:color="F0F0F0"/>
            </w:tcBorders>
            <w:shd w:val="clear" w:color="auto" w:fill="C00000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b/>
                <w:i/>
                <w:iCs/>
                <w:color w:val="FFFFFF" w:themeColor="background1"/>
                <w:sz w:val="24"/>
              </w:rPr>
            </w:pPr>
            <w:r w:rsidRPr="00523915">
              <w:rPr>
                <w:b/>
                <w:i/>
                <w:iCs/>
                <w:color w:val="FFFFFF" w:themeColor="background1"/>
                <w:sz w:val="24"/>
              </w:rPr>
              <w:t>Раздел 1: Тригонометрические функции. – 1</w:t>
            </w:r>
            <w:r>
              <w:rPr>
                <w:b/>
                <w:i/>
                <w:iCs/>
                <w:color w:val="FFFFFF" w:themeColor="background1"/>
                <w:sz w:val="24"/>
              </w:rPr>
              <w:t>8</w:t>
            </w:r>
            <w:r w:rsidRPr="00523915">
              <w:rPr>
                <w:b/>
                <w:i/>
                <w:iCs/>
                <w:color w:val="FFFFFF" w:themeColor="background1"/>
                <w:sz w:val="24"/>
              </w:rPr>
              <w:t xml:space="preserve"> часов</w:t>
            </w: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1.09.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20" w:lineRule="auto"/>
              <w:rPr>
                <w:rFonts w:cs="Times New Roman"/>
                <w:i/>
                <w:szCs w:val="24"/>
              </w:rPr>
            </w:pPr>
            <w:r w:rsidRPr="00523915">
              <w:rPr>
                <w:rFonts w:cs="Times New Roman"/>
                <w:bCs/>
                <w:i/>
              </w:rPr>
              <w:t>Область определения и множество значений тригонометрических функций.</w:t>
            </w:r>
          </w:p>
        </w:tc>
        <w:tc>
          <w:tcPr>
            <w:tcW w:w="746" w:type="dxa"/>
            <w:vAlign w:val="center"/>
            <w:hideMark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586631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6</w:t>
            </w:r>
            <w:r w:rsidR="00523915" w:rsidRPr="00523915">
              <w:rPr>
                <w:rFonts w:eastAsia="Times New Roman" w:cs="Times New Roman"/>
                <w:i/>
                <w:lang w:eastAsia="ru-RU"/>
              </w:rPr>
              <w:t>.09.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2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20" w:lineRule="auto"/>
              <w:rPr>
                <w:rFonts w:cs="Times New Roman"/>
                <w:i/>
                <w:szCs w:val="24"/>
              </w:rPr>
            </w:pPr>
            <w:r w:rsidRPr="00523915">
              <w:rPr>
                <w:rFonts w:cs="Times New Roman"/>
                <w:bCs/>
                <w:i/>
              </w:rPr>
              <w:t>Область определения и множество значений тригонометрических функций.</w:t>
            </w:r>
          </w:p>
        </w:tc>
        <w:tc>
          <w:tcPr>
            <w:tcW w:w="746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586631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7</w:t>
            </w:r>
            <w:r w:rsidR="00523915" w:rsidRPr="00523915">
              <w:rPr>
                <w:rFonts w:eastAsia="Times New Roman" w:cs="Times New Roman"/>
                <w:i/>
                <w:lang w:eastAsia="ru-RU"/>
              </w:rPr>
              <w:t>.09.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3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20" w:lineRule="auto"/>
              <w:rPr>
                <w:rFonts w:cs="Times New Roman"/>
                <w:i/>
                <w:szCs w:val="24"/>
              </w:rPr>
            </w:pPr>
            <w:r w:rsidRPr="00523915">
              <w:rPr>
                <w:rFonts w:cs="Times New Roman"/>
                <w:bCs/>
                <w:i/>
              </w:rPr>
              <w:t>Чётность, нечётность, периодичность тригонометрических функций.</w:t>
            </w:r>
          </w:p>
        </w:tc>
        <w:tc>
          <w:tcPr>
            <w:tcW w:w="746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586631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8</w:t>
            </w:r>
            <w:r w:rsidR="00523915" w:rsidRPr="00523915">
              <w:rPr>
                <w:rFonts w:eastAsia="Times New Roman" w:cs="Times New Roman"/>
                <w:i/>
                <w:lang w:eastAsia="ru-RU"/>
              </w:rPr>
              <w:t>.09.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4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20" w:lineRule="auto"/>
              <w:rPr>
                <w:rFonts w:cs="Times New Roman"/>
                <w:i/>
                <w:szCs w:val="24"/>
              </w:rPr>
            </w:pPr>
            <w:r w:rsidRPr="00523915">
              <w:rPr>
                <w:rFonts w:cs="Times New Roman"/>
                <w:bCs/>
                <w:i/>
              </w:rPr>
              <w:t>Чётность, нечётность, периодичность тригонометрических функций.</w:t>
            </w:r>
          </w:p>
        </w:tc>
        <w:tc>
          <w:tcPr>
            <w:tcW w:w="746" w:type="dxa"/>
            <w:vAlign w:val="center"/>
            <w:hideMark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  <w:shd w:val="clear" w:color="auto" w:fill="auto"/>
          </w:tcPr>
          <w:p w:rsidR="00523915" w:rsidRPr="00523915" w:rsidRDefault="00586631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13</w:t>
            </w:r>
            <w:r w:rsidR="00523915" w:rsidRPr="00523915">
              <w:rPr>
                <w:rFonts w:eastAsia="Times New Roman" w:cs="Times New Roman"/>
                <w:i/>
                <w:lang w:eastAsia="ru-RU"/>
              </w:rPr>
              <w:t>.09.</w:t>
            </w:r>
          </w:p>
        </w:tc>
        <w:tc>
          <w:tcPr>
            <w:tcW w:w="864" w:type="dxa"/>
            <w:shd w:val="clear" w:color="auto" w:fill="auto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5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20" w:lineRule="auto"/>
              <w:rPr>
                <w:rFonts w:cs="Times New Roman"/>
                <w:i/>
                <w:szCs w:val="24"/>
              </w:rPr>
            </w:pPr>
            <w:r w:rsidRPr="00523915">
              <w:rPr>
                <w:rFonts w:cs="Times New Roman"/>
                <w:bCs/>
                <w:i/>
              </w:rPr>
              <w:t>Чётность, нечётность, периодичность тригонометрических функций.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523915" w:rsidP="00586631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  <w:r w:rsidR="00586631">
              <w:rPr>
                <w:rFonts w:eastAsia="Times New Roman" w:cs="Times New Roman"/>
                <w:i/>
                <w:lang w:eastAsia="ru-RU"/>
              </w:rPr>
              <w:t>4</w:t>
            </w:r>
            <w:r w:rsidRPr="00523915">
              <w:rPr>
                <w:rFonts w:eastAsia="Times New Roman" w:cs="Times New Roman"/>
                <w:i/>
                <w:lang w:eastAsia="ru-RU"/>
              </w:rPr>
              <w:t>.09.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6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20" w:lineRule="auto"/>
              <w:rPr>
                <w:rFonts w:cs="Times New Roman"/>
                <w:i/>
                <w:szCs w:val="24"/>
              </w:rPr>
            </w:pPr>
            <w:r w:rsidRPr="00523915">
              <w:rPr>
                <w:rFonts w:cs="Times New Roman"/>
                <w:bCs/>
                <w:i/>
              </w:rPr>
              <w:t xml:space="preserve">Свойство функции </w:t>
            </w:r>
            <w:r w:rsidRPr="00523915">
              <w:rPr>
                <w:rFonts w:cs="Times New Roman"/>
                <w:bCs/>
                <w:i/>
                <w:lang w:val="en-US"/>
              </w:rPr>
              <w:t>y</w:t>
            </w:r>
            <w:r w:rsidRPr="00523915">
              <w:rPr>
                <w:rFonts w:cs="Times New Roman"/>
                <w:bCs/>
                <w:i/>
              </w:rPr>
              <w:t xml:space="preserve"> = </w:t>
            </w:r>
            <w:r w:rsidRPr="00523915">
              <w:rPr>
                <w:rFonts w:cs="Times New Roman"/>
                <w:bCs/>
                <w:i/>
                <w:lang w:val="en-US"/>
              </w:rPr>
              <w:t>cos</w:t>
            </w:r>
            <w:r w:rsidRPr="00523915">
              <w:rPr>
                <w:rFonts w:cs="Times New Roman"/>
                <w:bCs/>
                <w:i/>
              </w:rPr>
              <w:t xml:space="preserve"> </w:t>
            </w:r>
            <w:r w:rsidRPr="00523915">
              <w:rPr>
                <w:rFonts w:cs="Times New Roman"/>
                <w:bCs/>
                <w:i/>
                <w:lang w:val="en-US"/>
              </w:rPr>
              <w:t>x</w:t>
            </w:r>
            <w:r w:rsidRPr="00523915">
              <w:rPr>
                <w:rFonts w:cs="Times New Roman"/>
                <w:bCs/>
                <w:i/>
              </w:rPr>
              <w:t xml:space="preserve"> и её график.</w:t>
            </w:r>
          </w:p>
        </w:tc>
        <w:tc>
          <w:tcPr>
            <w:tcW w:w="746" w:type="dxa"/>
            <w:vAlign w:val="center"/>
            <w:hideMark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  <w:shd w:val="clear" w:color="auto" w:fill="auto"/>
          </w:tcPr>
          <w:p w:rsidR="00523915" w:rsidRPr="00523915" w:rsidRDefault="00523915" w:rsidP="00586631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  <w:r w:rsidR="00586631">
              <w:rPr>
                <w:rFonts w:eastAsia="Times New Roman" w:cs="Times New Roman"/>
                <w:i/>
                <w:lang w:eastAsia="ru-RU"/>
              </w:rPr>
              <w:t>5</w:t>
            </w:r>
            <w:r w:rsidRPr="00523915">
              <w:rPr>
                <w:rFonts w:eastAsia="Times New Roman" w:cs="Times New Roman"/>
                <w:i/>
                <w:lang w:eastAsia="ru-RU"/>
              </w:rPr>
              <w:t>.09.</w:t>
            </w:r>
          </w:p>
        </w:tc>
        <w:tc>
          <w:tcPr>
            <w:tcW w:w="864" w:type="dxa"/>
            <w:shd w:val="clear" w:color="auto" w:fill="auto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7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20" w:lineRule="auto"/>
              <w:rPr>
                <w:rFonts w:cs="Times New Roman"/>
                <w:i/>
                <w:szCs w:val="24"/>
              </w:rPr>
            </w:pPr>
            <w:r w:rsidRPr="00523915">
              <w:rPr>
                <w:rFonts w:cs="Times New Roman"/>
                <w:bCs/>
                <w:i/>
              </w:rPr>
              <w:t xml:space="preserve">Свойство функции </w:t>
            </w:r>
            <w:r w:rsidRPr="00523915">
              <w:rPr>
                <w:rFonts w:cs="Times New Roman"/>
                <w:bCs/>
                <w:i/>
                <w:lang w:val="en-US"/>
              </w:rPr>
              <w:t>y</w:t>
            </w:r>
            <w:r w:rsidRPr="00523915">
              <w:rPr>
                <w:rFonts w:cs="Times New Roman"/>
                <w:bCs/>
                <w:i/>
              </w:rPr>
              <w:t xml:space="preserve"> = </w:t>
            </w:r>
            <w:r w:rsidRPr="00523915">
              <w:rPr>
                <w:rFonts w:cs="Times New Roman"/>
                <w:bCs/>
                <w:i/>
                <w:lang w:val="en-US"/>
              </w:rPr>
              <w:t>cos</w:t>
            </w:r>
            <w:r w:rsidRPr="00523915">
              <w:rPr>
                <w:rFonts w:cs="Times New Roman"/>
                <w:bCs/>
                <w:i/>
              </w:rPr>
              <w:t xml:space="preserve"> </w:t>
            </w:r>
            <w:r w:rsidRPr="00523915">
              <w:rPr>
                <w:rFonts w:cs="Times New Roman"/>
                <w:bCs/>
                <w:i/>
                <w:lang w:val="en-US"/>
              </w:rPr>
              <w:t>x</w:t>
            </w:r>
            <w:r w:rsidRPr="00523915">
              <w:rPr>
                <w:rFonts w:cs="Times New Roman"/>
                <w:bCs/>
                <w:i/>
              </w:rPr>
              <w:t xml:space="preserve"> и её график.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586631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20</w:t>
            </w:r>
            <w:r w:rsidR="00523915" w:rsidRPr="00523915">
              <w:rPr>
                <w:rFonts w:eastAsia="Times New Roman" w:cs="Times New Roman"/>
                <w:i/>
                <w:lang w:eastAsia="ru-RU"/>
              </w:rPr>
              <w:t>.09.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8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20" w:lineRule="auto"/>
              <w:rPr>
                <w:rFonts w:cs="Times New Roman"/>
                <w:i/>
                <w:szCs w:val="24"/>
              </w:rPr>
            </w:pPr>
            <w:r w:rsidRPr="00523915">
              <w:rPr>
                <w:rFonts w:cs="Times New Roman"/>
                <w:bCs/>
                <w:i/>
              </w:rPr>
              <w:t xml:space="preserve">Свойство функции </w:t>
            </w:r>
            <w:r w:rsidRPr="00523915">
              <w:rPr>
                <w:rFonts w:cs="Times New Roman"/>
                <w:bCs/>
                <w:i/>
                <w:lang w:val="en-US"/>
              </w:rPr>
              <w:t>y</w:t>
            </w:r>
            <w:r w:rsidRPr="00523915">
              <w:rPr>
                <w:rFonts w:cs="Times New Roman"/>
                <w:bCs/>
                <w:i/>
              </w:rPr>
              <w:t xml:space="preserve"> = </w:t>
            </w:r>
            <w:r w:rsidRPr="00523915">
              <w:rPr>
                <w:rFonts w:cs="Times New Roman"/>
                <w:bCs/>
                <w:i/>
                <w:lang w:val="en-US"/>
              </w:rPr>
              <w:t>cos</w:t>
            </w:r>
            <w:r w:rsidRPr="00523915">
              <w:rPr>
                <w:rFonts w:cs="Times New Roman"/>
                <w:bCs/>
                <w:i/>
              </w:rPr>
              <w:t xml:space="preserve"> </w:t>
            </w:r>
            <w:r w:rsidRPr="00523915">
              <w:rPr>
                <w:rFonts w:cs="Times New Roman"/>
                <w:bCs/>
                <w:i/>
                <w:lang w:val="en-US"/>
              </w:rPr>
              <w:t>x</w:t>
            </w:r>
            <w:r w:rsidRPr="00523915">
              <w:rPr>
                <w:rFonts w:cs="Times New Roman"/>
                <w:bCs/>
                <w:i/>
              </w:rPr>
              <w:t xml:space="preserve"> и её график.</w:t>
            </w:r>
          </w:p>
        </w:tc>
        <w:tc>
          <w:tcPr>
            <w:tcW w:w="746" w:type="dxa"/>
            <w:vAlign w:val="center"/>
            <w:hideMark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586631" w:rsidP="00586631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21</w:t>
            </w:r>
            <w:r w:rsidR="00523915" w:rsidRPr="00523915">
              <w:rPr>
                <w:rFonts w:eastAsia="Times New Roman" w:cs="Times New Roman"/>
                <w:i/>
                <w:lang w:eastAsia="ru-RU"/>
              </w:rPr>
              <w:t>.09.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9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20" w:lineRule="auto"/>
              <w:rPr>
                <w:rFonts w:cs="Times New Roman"/>
                <w:i/>
                <w:szCs w:val="24"/>
              </w:rPr>
            </w:pPr>
            <w:r w:rsidRPr="00523915">
              <w:rPr>
                <w:rFonts w:cs="Times New Roman"/>
                <w:bCs/>
                <w:i/>
              </w:rPr>
              <w:t xml:space="preserve">Свойство функции </w:t>
            </w:r>
            <w:r w:rsidRPr="00523915">
              <w:rPr>
                <w:rFonts w:cs="Times New Roman"/>
                <w:bCs/>
                <w:i/>
                <w:lang w:val="en-US"/>
              </w:rPr>
              <w:t>y</w:t>
            </w:r>
            <w:r w:rsidRPr="00523915">
              <w:rPr>
                <w:rFonts w:cs="Times New Roman"/>
                <w:bCs/>
                <w:i/>
              </w:rPr>
              <w:t xml:space="preserve"> = </w:t>
            </w:r>
            <w:r w:rsidRPr="00523915">
              <w:rPr>
                <w:rFonts w:cs="Times New Roman"/>
                <w:bCs/>
                <w:i/>
                <w:lang w:val="en-US"/>
              </w:rPr>
              <w:t>sin</w:t>
            </w:r>
            <w:r w:rsidRPr="00523915">
              <w:rPr>
                <w:rFonts w:cs="Times New Roman"/>
                <w:bCs/>
                <w:i/>
              </w:rPr>
              <w:t xml:space="preserve"> </w:t>
            </w:r>
            <w:r w:rsidRPr="00523915">
              <w:rPr>
                <w:rFonts w:cs="Times New Roman"/>
                <w:bCs/>
                <w:i/>
                <w:lang w:val="en-US"/>
              </w:rPr>
              <w:t>x</w:t>
            </w:r>
            <w:r w:rsidRPr="00523915">
              <w:rPr>
                <w:rFonts w:cs="Times New Roman"/>
                <w:bCs/>
                <w:i/>
              </w:rPr>
              <w:t xml:space="preserve"> и её график.</w:t>
            </w:r>
          </w:p>
        </w:tc>
        <w:tc>
          <w:tcPr>
            <w:tcW w:w="746" w:type="dxa"/>
            <w:vAlign w:val="center"/>
            <w:hideMark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586631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22</w:t>
            </w:r>
            <w:r w:rsidR="00523915" w:rsidRPr="00523915">
              <w:rPr>
                <w:rFonts w:eastAsia="Times New Roman" w:cs="Times New Roman"/>
                <w:i/>
                <w:lang w:eastAsia="ru-RU"/>
              </w:rPr>
              <w:t>.09.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10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20" w:lineRule="auto"/>
              <w:rPr>
                <w:rFonts w:cs="Times New Roman"/>
                <w:i/>
                <w:szCs w:val="24"/>
              </w:rPr>
            </w:pPr>
            <w:r w:rsidRPr="00523915">
              <w:rPr>
                <w:rFonts w:cs="Times New Roman"/>
                <w:bCs/>
                <w:i/>
              </w:rPr>
              <w:t xml:space="preserve">Свойство функции </w:t>
            </w:r>
            <w:r w:rsidRPr="00523915">
              <w:rPr>
                <w:rFonts w:cs="Times New Roman"/>
                <w:bCs/>
                <w:i/>
                <w:lang w:val="en-US"/>
              </w:rPr>
              <w:t>y</w:t>
            </w:r>
            <w:r w:rsidRPr="00523915">
              <w:rPr>
                <w:rFonts w:cs="Times New Roman"/>
                <w:bCs/>
                <w:i/>
              </w:rPr>
              <w:t xml:space="preserve"> = </w:t>
            </w:r>
            <w:r w:rsidRPr="00523915">
              <w:rPr>
                <w:rFonts w:cs="Times New Roman"/>
                <w:bCs/>
                <w:i/>
                <w:lang w:val="en-US"/>
              </w:rPr>
              <w:t>sin</w:t>
            </w:r>
            <w:r w:rsidRPr="00523915">
              <w:rPr>
                <w:rFonts w:cs="Times New Roman"/>
                <w:bCs/>
                <w:i/>
              </w:rPr>
              <w:t xml:space="preserve"> </w:t>
            </w:r>
            <w:r w:rsidRPr="00523915">
              <w:rPr>
                <w:rFonts w:cs="Times New Roman"/>
                <w:bCs/>
                <w:i/>
                <w:lang w:val="en-US"/>
              </w:rPr>
              <w:t>x</w:t>
            </w:r>
            <w:r w:rsidRPr="00523915">
              <w:rPr>
                <w:rFonts w:cs="Times New Roman"/>
                <w:bCs/>
                <w:i/>
              </w:rPr>
              <w:t xml:space="preserve"> и её график.</w:t>
            </w:r>
          </w:p>
        </w:tc>
        <w:tc>
          <w:tcPr>
            <w:tcW w:w="746" w:type="dxa"/>
            <w:vAlign w:val="center"/>
            <w:hideMark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586631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27</w:t>
            </w:r>
            <w:r w:rsidR="00523915" w:rsidRPr="00523915">
              <w:rPr>
                <w:rFonts w:eastAsia="Times New Roman" w:cs="Times New Roman"/>
                <w:i/>
                <w:lang w:eastAsia="ru-RU"/>
              </w:rPr>
              <w:t>.09.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11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20" w:lineRule="auto"/>
              <w:rPr>
                <w:rFonts w:cs="Times New Roman"/>
                <w:i/>
                <w:szCs w:val="24"/>
              </w:rPr>
            </w:pPr>
            <w:r w:rsidRPr="00523915">
              <w:rPr>
                <w:rFonts w:cs="Times New Roman"/>
                <w:bCs/>
                <w:i/>
              </w:rPr>
              <w:t xml:space="preserve">Свойство функции </w:t>
            </w:r>
            <w:r w:rsidRPr="00523915">
              <w:rPr>
                <w:rFonts w:cs="Times New Roman"/>
                <w:bCs/>
                <w:i/>
                <w:lang w:val="en-US"/>
              </w:rPr>
              <w:t>y</w:t>
            </w:r>
            <w:r w:rsidRPr="00523915">
              <w:rPr>
                <w:rFonts w:cs="Times New Roman"/>
                <w:bCs/>
                <w:i/>
              </w:rPr>
              <w:t xml:space="preserve"> = </w:t>
            </w:r>
            <w:r w:rsidRPr="00523915">
              <w:rPr>
                <w:rFonts w:cs="Times New Roman"/>
                <w:bCs/>
                <w:i/>
                <w:lang w:val="en-US"/>
              </w:rPr>
              <w:t>sin</w:t>
            </w:r>
            <w:r w:rsidRPr="00523915">
              <w:rPr>
                <w:rFonts w:cs="Times New Roman"/>
                <w:bCs/>
                <w:i/>
              </w:rPr>
              <w:t xml:space="preserve"> </w:t>
            </w:r>
            <w:r w:rsidRPr="00523915">
              <w:rPr>
                <w:rFonts w:cs="Times New Roman"/>
                <w:bCs/>
                <w:i/>
                <w:lang w:val="en-US"/>
              </w:rPr>
              <w:t>x</w:t>
            </w:r>
            <w:r w:rsidRPr="00523915">
              <w:rPr>
                <w:rFonts w:cs="Times New Roman"/>
                <w:bCs/>
                <w:i/>
              </w:rPr>
              <w:t xml:space="preserve"> и её график.</w:t>
            </w:r>
          </w:p>
        </w:tc>
        <w:tc>
          <w:tcPr>
            <w:tcW w:w="746" w:type="dxa"/>
            <w:vAlign w:val="center"/>
            <w:hideMark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586631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28</w:t>
            </w:r>
            <w:r w:rsidR="00523915" w:rsidRPr="00523915">
              <w:rPr>
                <w:rFonts w:eastAsia="Times New Roman" w:cs="Times New Roman"/>
                <w:i/>
                <w:lang w:eastAsia="ru-RU"/>
              </w:rPr>
              <w:t>.09.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12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56" w:lineRule="auto"/>
              <w:rPr>
                <w:rFonts w:cs="Times New Roman"/>
                <w:i/>
                <w:szCs w:val="24"/>
              </w:rPr>
            </w:pPr>
            <w:r w:rsidRPr="00523915">
              <w:rPr>
                <w:rFonts w:cs="Times New Roman"/>
                <w:bCs/>
                <w:i/>
              </w:rPr>
              <w:t xml:space="preserve">Свойства и графики функций </w:t>
            </w:r>
            <w:r w:rsidRPr="00523915">
              <w:rPr>
                <w:rFonts w:cs="Times New Roman"/>
                <w:bCs/>
                <w:i/>
                <w:lang w:val="en-US"/>
              </w:rPr>
              <w:t>y</w:t>
            </w:r>
            <w:r w:rsidRPr="00523915">
              <w:rPr>
                <w:rFonts w:cs="Times New Roman"/>
                <w:bCs/>
                <w:i/>
              </w:rPr>
              <w:t xml:space="preserve"> = </w:t>
            </w:r>
            <w:proofErr w:type="spellStart"/>
            <w:r w:rsidRPr="00523915">
              <w:rPr>
                <w:rFonts w:cs="Times New Roman"/>
                <w:bCs/>
                <w:i/>
                <w:lang w:val="en-US"/>
              </w:rPr>
              <w:t>tg</w:t>
            </w:r>
            <w:proofErr w:type="spellEnd"/>
            <w:r w:rsidRPr="00523915">
              <w:rPr>
                <w:rFonts w:cs="Times New Roman"/>
                <w:bCs/>
                <w:i/>
              </w:rPr>
              <w:t xml:space="preserve"> </w:t>
            </w:r>
            <w:r w:rsidRPr="00523915">
              <w:rPr>
                <w:rFonts w:cs="Times New Roman"/>
                <w:bCs/>
                <w:i/>
                <w:lang w:val="en-US"/>
              </w:rPr>
              <w:t>x</w:t>
            </w:r>
            <w:r w:rsidRPr="00523915">
              <w:rPr>
                <w:rFonts w:cs="Times New Roman"/>
                <w:bCs/>
                <w:i/>
              </w:rPr>
              <w:t xml:space="preserve"> и </w:t>
            </w:r>
            <w:r w:rsidRPr="00523915">
              <w:rPr>
                <w:rFonts w:cs="Times New Roman"/>
                <w:bCs/>
                <w:i/>
                <w:lang w:val="en-US"/>
              </w:rPr>
              <w:t>y</w:t>
            </w:r>
            <w:r w:rsidRPr="00523915">
              <w:rPr>
                <w:rFonts w:cs="Times New Roman"/>
                <w:bCs/>
                <w:i/>
              </w:rPr>
              <w:t xml:space="preserve"> = </w:t>
            </w:r>
            <w:proofErr w:type="spellStart"/>
            <w:r w:rsidRPr="00523915">
              <w:rPr>
                <w:rFonts w:cs="Times New Roman"/>
                <w:bCs/>
                <w:i/>
                <w:lang w:val="en-US"/>
              </w:rPr>
              <w:t>ctg</w:t>
            </w:r>
            <w:proofErr w:type="spellEnd"/>
            <w:r w:rsidRPr="00523915">
              <w:rPr>
                <w:rFonts w:cs="Times New Roman"/>
                <w:bCs/>
                <w:i/>
              </w:rPr>
              <w:t xml:space="preserve"> </w:t>
            </w:r>
            <w:r w:rsidRPr="00523915">
              <w:rPr>
                <w:rFonts w:cs="Times New Roman"/>
                <w:bCs/>
                <w:i/>
                <w:lang w:val="en-US"/>
              </w:rPr>
              <w:t>x</w:t>
            </w:r>
            <w:r w:rsidRPr="00523915">
              <w:rPr>
                <w:rFonts w:cs="Times New Roman"/>
                <w:bCs/>
                <w:i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586631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29</w:t>
            </w:r>
            <w:r w:rsidR="00523915" w:rsidRPr="00523915">
              <w:rPr>
                <w:rFonts w:eastAsia="Times New Roman" w:cs="Times New Roman"/>
                <w:i/>
                <w:lang w:eastAsia="ru-RU"/>
              </w:rPr>
              <w:t>.09.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13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56" w:lineRule="auto"/>
              <w:rPr>
                <w:rFonts w:cs="Times New Roman"/>
                <w:i/>
                <w:szCs w:val="24"/>
              </w:rPr>
            </w:pPr>
            <w:r w:rsidRPr="00523915">
              <w:rPr>
                <w:rFonts w:cs="Times New Roman"/>
                <w:bCs/>
                <w:i/>
              </w:rPr>
              <w:t xml:space="preserve">Свойства и графики функций </w:t>
            </w:r>
            <w:r w:rsidRPr="00523915">
              <w:rPr>
                <w:rFonts w:cs="Times New Roman"/>
                <w:bCs/>
                <w:i/>
                <w:lang w:val="en-US"/>
              </w:rPr>
              <w:t>y</w:t>
            </w:r>
            <w:r w:rsidRPr="00523915">
              <w:rPr>
                <w:rFonts w:cs="Times New Roman"/>
                <w:bCs/>
                <w:i/>
              </w:rPr>
              <w:t xml:space="preserve"> = </w:t>
            </w:r>
            <w:proofErr w:type="spellStart"/>
            <w:r w:rsidRPr="00523915">
              <w:rPr>
                <w:rFonts w:cs="Times New Roman"/>
                <w:bCs/>
                <w:i/>
                <w:lang w:val="en-US"/>
              </w:rPr>
              <w:t>tg</w:t>
            </w:r>
            <w:proofErr w:type="spellEnd"/>
            <w:r w:rsidRPr="00523915">
              <w:rPr>
                <w:rFonts w:cs="Times New Roman"/>
                <w:bCs/>
                <w:i/>
              </w:rPr>
              <w:t xml:space="preserve"> </w:t>
            </w:r>
            <w:r w:rsidRPr="00523915">
              <w:rPr>
                <w:rFonts w:cs="Times New Roman"/>
                <w:bCs/>
                <w:i/>
                <w:lang w:val="en-US"/>
              </w:rPr>
              <w:t>x</w:t>
            </w:r>
            <w:r w:rsidRPr="00523915">
              <w:rPr>
                <w:rFonts w:cs="Times New Roman"/>
                <w:bCs/>
                <w:i/>
              </w:rPr>
              <w:t xml:space="preserve"> и </w:t>
            </w:r>
            <w:r w:rsidRPr="00523915">
              <w:rPr>
                <w:rFonts w:cs="Times New Roman"/>
                <w:bCs/>
                <w:i/>
                <w:lang w:val="en-US"/>
              </w:rPr>
              <w:t>y</w:t>
            </w:r>
            <w:r w:rsidRPr="00523915">
              <w:rPr>
                <w:rFonts w:cs="Times New Roman"/>
                <w:bCs/>
                <w:i/>
              </w:rPr>
              <w:t xml:space="preserve"> = </w:t>
            </w:r>
            <w:proofErr w:type="spellStart"/>
            <w:r w:rsidRPr="00523915">
              <w:rPr>
                <w:rFonts w:cs="Times New Roman"/>
                <w:bCs/>
                <w:i/>
                <w:lang w:val="en-US"/>
              </w:rPr>
              <w:t>ctg</w:t>
            </w:r>
            <w:proofErr w:type="spellEnd"/>
            <w:r w:rsidRPr="00523915">
              <w:rPr>
                <w:rFonts w:cs="Times New Roman"/>
                <w:bCs/>
                <w:i/>
              </w:rPr>
              <w:t xml:space="preserve"> </w:t>
            </w:r>
            <w:r w:rsidRPr="00523915">
              <w:rPr>
                <w:rFonts w:cs="Times New Roman"/>
                <w:bCs/>
                <w:i/>
                <w:lang w:val="en-US"/>
              </w:rPr>
              <w:t>x</w:t>
            </w:r>
            <w:r w:rsidRPr="00523915">
              <w:rPr>
                <w:rFonts w:cs="Times New Roman"/>
                <w:bCs/>
                <w:i/>
              </w:rPr>
              <w:t>.</w:t>
            </w:r>
          </w:p>
        </w:tc>
        <w:tc>
          <w:tcPr>
            <w:tcW w:w="746" w:type="dxa"/>
            <w:vAlign w:val="center"/>
            <w:hideMark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  <w:shd w:val="clear" w:color="auto" w:fill="auto"/>
          </w:tcPr>
          <w:p w:rsidR="00523915" w:rsidRPr="00523915" w:rsidRDefault="00586631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4.10.</w:t>
            </w:r>
          </w:p>
        </w:tc>
        <w:tc>
          <w:tcPr>
            <w:tcW w:w="864" w:type="dxa"/>
            <w:shd w:val="clear" w:color="auto" w:fill="auto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14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56" w:lineRule="auto"/>
              <w:rPr>
                <w:rFonts w:cs="Times New Roman"/>
                <w:i/>
                <w:szCs w:val="24"/>
              </w:rPr>
            </w:pPr>
            <w:r w:rsidRPr="00523915">
              <w:rPr>
                <w:rFonts w:cs="Times New Roman"/>
                <w:bCs/>
                <w:i/>
              </w:rPr>
              <w:t xml:space="preserve">Свойства и графики функций </w:t>
            </w:r>
            <w:r w:rsidRPr="00523915">
              <w:rPr>
                <w:rFonts w:cs="Times New Roman"/>
                <w:bCs/>
                <w:i/>
                <w:lang w:val="en-US"/>
              </w:rPr>
              <w:t>y</w:t>
            </w:r>
            <w:r w:rsidRPr="00523915">
              <w:rPr>
                <w:rFonts w:cs="Times New Roman"/>
                <w:bCs/>
                <w:i/>
              </w:rPr>
              <w:t xml:space="preserve"> = </w:t>
            </w:r>
            <w:proofErr w:type="spellStart"/>
            <w:r w:rsidRPr="00523915">
              <w:rPr>
                <w:rFonts w:cs="Times New Roman"/>
                <w:bCs/>
                <w:i/>
                <w:lang w:val="en-US"/>
              </w:rPr>
              <w:t>tg</w:t>
            </w:r>
            <w:proofErr w:type="spellEnd"/>
            <w:r w:rsidRPr="00523915">
              <w:rPr>
                <w:rFonts w:cs="Times New Roman"/>
                <w:bCs/>
                <w:i/>
              </w:rPr>
              <w:t xml:space="preserve"> </w:t>
            </w:r>
            <w:r w:rsidRPr="00523915">
              <w:rPr>
                <w:rFonts w:cs="Times New Roman"/>
                <w:bCs/>
                <w:i/>
                <w:lang w:val="en-US"/>
              </w:rPr>
              <w:t>x</w:t>
            </w:r>
            <w:r w:rsidRPr="00523915">
              <w:rPr>
                <w:rFonts w:cs="Times New Roman"/>
                <w:bCs/>
                <w:i/>
              </w:rPr>
              <w:t xml:space="preserve"> и </w:t>
            </w:r>
            <w:r w:rsidRPr="00523915">
              <w:rPr>
                <w:rFonts w:cs="Times New Roman"/>
                <w:bCs/>
                <w:i/>
                <w:lang w:val="en-US"/>
              </w:rPr>
              <w:t>y</w:t>
            </w:r>
            <w:r w:rsidRPr="00523915">
              <w:rPr>
                <w:rFonts w:cs="Times New Roman"/>
                <w:bCs/>
                <w:i/>
              </w:rPr>
              <w:t xml:space="preserve"> = </w:t>
            </w:r>
            <w:proofErr w:type="spellStart"/>
            <w:r w:rsidRPr="00523915">
              <w:rPr>
                <w:rFonts w:cs="Times New Roman"/>
                <w:bCs/>
                <w:i/>
                <w:lang w:val="en-US"/>
              </w:rPr>
              <w:t>ctg</w:t>
            </w:r>
            <w:proofErr w:type="spellEnd"/>
            <w:r w:rsidRPr="00523915">
              <w:rPr>
                <w:rFonts w:cs="Times New Roman"/>
                <w:bCs/>
                <w:i/>
              </w:rPr>
              <w:t xml:space="preserve"> </w:t>
            </w:r>
            <w:r w:rsidRPr="00523915">
              <w:rPr>
                <w:rFonts w:cs="Times New Roman"/>
                <w:bCs/>
                <w:i/>
                <w:lang w:val="en-US"/>
              </w:rPr>
              <w:t>x</w:t>
            </w:r>
            <w:r w:rsidRPr="00523915">
              <w:rPr>
                <w:rFonts w:cs="Times New Roman"/>
                <w:bCs/>
                <w:i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  <w:shd w:val="clear" w:color="auto" w:fill="auto"/>
          </w:tcPr>
          <w:p w:rsidR="00523915" w:rsidRPr="00523915" w:rsidRDefault="00586631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5.10.</w:t>
            </w:r>
          </w:p>
        </w:tc>
        <w:tc>
          <w:tcPr>
            <w:tcW w:w="864" w:type="dxa"/>
            <w:shd w:val="clear" w:color="auto" w:fill="auto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15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56" w:lineRule="auto"/>
              <w:rPr>
                <w:rFonts w:cs="Times New Roman"/>
                <w:i/>
                <w:szCs w:val="24"/>
              </w:rPr>
            </w:pPr>
            <w:r w:rsidRPr="00523915">
              <w:rPr>
                <w:rFonts w:cs="Times New Roman"/>
                <w:bCs/>
                <w:i/>
                <w:color w:val="000000"/>
              </w:rPr>
              <w:t>Обратные тригонометрические функции.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  <w:shd w:val="clear" w:color="auto" w:fill="auto"/>
          </w:tcPr>
          <w:p w:rsidR="00523915" w:rsidRPr="00523915" w:rsidRDefault="00586631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6.10.</w:t>
            </w:r>
          </w:p>
        </w:tc>
        <w:tc>
          <w:tcPr>
            <w:tcW w:w="864" w:type="dxa"/>
            <w:shd w:val="clear" w:color="auto" w:fill="auto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16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20" w:lineRule="auto"/>
              <w:rPr>
                <w:rFonts w:cs="Times New Roman"/>
                <w:i/>
              </w:rPr>
            </w:pPr>
            <w:r w:rsidRPr="00523915">
              <w:rPr>
                <w:rFonts w:cs="Times New Roman"/>
                <w:i/>
              </w:rPr>
              <w:t>Обобщающий урок. Тригонометрические функции.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586631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11.10.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17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20" w:lineRule="auto"/>
              <w:rPr>
                <w:rFonts w:cs="Times New Roman"/>
                <w:i/>
              </w:rPr>
            </w:pPr>
            <w:r w:rsidRPr="00523915">
              <w:rPr>
                <w:rFonts w:cs="Times New Roman"/>
                <w:i/>
              </w:rPr>
              <w:t>Обобщающий урок. Тригонометрические функции.</w:t>
            </w:r>
          </w:p>
        </w:tc>
        <w:tc>
          <w:tcPr>
            <w:tcW w:w="746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  <w:shd w:val="clear" w:color="auto" w:fill="FFFF00"/>
          </w:tcPr>
          <w:p w:rsidR="00523915" w:rsidRPr="00523915" w:rsidRDefault="00586631" w:rsidP="0052391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  <w:r>
              <w:rPr>
                <w:rFonts w:eastAsia="Times New Roman" w:cs="Times New Roman"/>
                <w:b/>
                <w:i/>
                <w:lang w:eastAsia="ru-RU"/>
              </w:rPr>
              <w:t>1</w:t>
            </w:r>
            <w:r w:rsidR="00523915" w:rsidRPr="00523915">
              <w:rPr>
                <w:rFonts w:eastAsia="Times New Roman" w:cs="Times New Roman"/>
                <w:b/>
                <w:i/>
                <w:lang w:eastAsia="ru-RU"/>
              </w:rPr>
              <w:t>2.10.</w:t>
            </w:r>
          </w:p>
        </w:tc>
        <w:tc>
          <w:tcPr>
            <w:tcW w:w="864" w:type="dxa"/>
            <w:shd w:val="clear" w:color="auto" w:fill="FFFF00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FFFF00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  <w:r>
              <w:rPr>
                <w:rFonts w:eastAsia="Times New Roman" w:cs="Times New Roman"/>
                <w:b/>
                <w:i/>
                <w:lang w:eastAsia="ru-RU"/>
              </w:rPr>
              <w:t>18</w:t>
            </w:r>
          </w:p>
        </w:tc>
        <w:tc>
          <w:tcPr>
            <w:tcW w:w="5053" w:type="dxa"/>
            <w:shd w:val="clear" w:color="auto" w:fill="FFFF00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20" w:lineRule="auto"/>
              <w:rPr>
                <w:rFonts w:cs="Times New Roman"/>
                <w:b/>
                <w:i/>
              </w:rPr>
            </w:pPr>
            <w:r w:rsidRPr="00523915">
              <w:rPr>
                <w:rFonts w:cs="Times New Roman"/>
                <w:b/>
                <w:i/>
              </w:rPr>
              <w:t>Контрольная работа по теме №1 «Тригонометрические функции»</w:t>
            </w:r>
          </w:p>
        </w:tc>
        <w:tc>
          <w:tcPr>
            <w:tcW w:w="746" w:type="dxa"/>
            <w:shd w:val="clear" w:color="auto" w:fill="FFFF00"/>
            <w:vAlign w:val="center"/>
            <w:hideMark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  <w:r w:rsidRPr="00523915">
              <w:rPr>
                <w:rFonts w:eastAsia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FFFF00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lang w:eastAsia="ru-RU"/>
              </w:rPr>
            </w:pPr>
          </w:p>
        </w:tc>
      </w:tr>
      <w:tr w:rsidR="00523915" w:rsidRPr="00523915" w:rsidTr="00523915">
        <w:trPr>
          <w:trHeight w:val="298"/>
          <w:tblCellSpacing w:w="0" w:type="dxa"/>
        </w:trPr>
        <w:tc>
          <w:tcPr>
            <w:tcW w:w="10208" w:type="dxa"/>
            <w:gridSpan w:val="6"/>
            <w:tcBorders>
              <w:right w:val="inset" w:sz="6" w:space="0" w:color="F0F0F0"/>
            </w:tcBorders>
            <w:shd w:val="clear" w:color="auto" w:fill="C00000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b/>
                <w:i/>
                <w:iCs/>
                <w:color w:val="FFFFFF" w:themeColor="background1"/>
                <w:sz w:val="24"/>
              </w:rPr>
            </w:pPr>
            <w:r w:rsidRPr="00523915">
              <w:rPr>
                <w:b/>
                <w:i/>
                <w:iCs/>
                <w:color w:val="FFFFFF" w:themeColor="background1"/>
                <w:sz w:val="24"/>
              </w:rPr>
              <w:t>Раздел 2: Производная</w:t>
            </w:r>
            <w:r w:rsidR="00246EDE">
              <w:rPr>
                <w:b/>
                <w:i/>
                <w:iCs/>
                <w:color w:val="FFFFFF" w:themeColor="background1"/>
                <w:sz w:val="24"/>
              </w:rPr>
              <w:t xml:space="preserve"> и её геометрический смысл. – 18 часов</w:t>
            </w: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586631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13</w:t>
            </w:r>
            <w:r w:rsidR="00523915" w:rsidRPr="00523915">
              <w:rPr>
                <w:rFonts w:eastAsia="Times New Roman" w:cs="Times New Roman"/>
                <w:i/>
                <w:lang w:eastAsia="ru-RU"/>
              </w:rPr>
              <w:t>.10.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19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28" w:lineRule="auto"/>
              <w:rPr>
                <w:rFonts w:cs="Times New Roman"/>
                <w:i/>
                <w:color w:val="000000"/>
                <w:szCs w:val="24"/>
              </w:rPr>
            </w:pPr>
            <w:r w:rsidRPr="00523915">
              <w:rPr>
                <w:rFonts w:cs="Times New Roman"/>
                <w:i/>
                <w:color w:val="000000"/>
                <w:szCs w:val="24"/>
              </w:rPr>
              <w:t>Предел последовательности.</w:t>
            </w:r>
          </w:p>
        </w:tc>
        <w:tc>
          <w:tcPr>
            <w:tcW w:w="746" w:type="dxa"/>
            <w:vAlign w:val="center"/>
            <w:hideMark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523915" w:rsidP="00586631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  <w:r w:rsidR="00586631">
              <w:rPr>
                <w:rFonts w:eastAsia="Times New Roman" w:cs="Times New Roman"/>
                <w:i/>
                <w:lang w:eastAsia="ru-RU"/>
              </w:rPr>
              <w:t>8</w:t>
            </w:r>
            <w:r w:rsidRPr="00523915">
              <w:rPr>
                <w:rFonts w:eastAsia="Times New Roman" w:cs="Times New Roman"/>
                <w:i/>
                <w:lang w:eastAsia="ru-RU"/>
              </w:rPr>
              <w:t>.10.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20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Cs w:val="24"/>
              </w:rPr>
            </w:pPr>
            <w:r w:rsidRPr="00523915">
              <w:rPr>
                <w:rFonts w:cs="Times New Roman"/>
                <w:i/>
                <w:szCs w:val="24"/>
              </w:rPr>
              <w:t>Непрерывность функции.</w:t>
            </w:r>
          </w:p>
        </w:tc>
        <w:tc>
          <w:tcPr>
            <w:tcW w:w="746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523915" w:rsidRPr="00523915" w:rsidRDefault="00523915" w:rsidP="00523915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  <w:shd w:val="clear" w:color="auto" w:fill="auto"/>
          </w:tcPr>
          <w:p w:rsidR="00523915" w:rsidRPr="00523915" w:rsidRDefault="00523915" w:rsidP="00586631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  <w:r w:rsidR="00586631">
              <w:rPr>
                <w:rFonts w:eastAsia="Times New Roman" w:cs="Times New Roman"/>
                <w:i/>
                <w:lang w:eastAsia="ru-RU"/>
              </w:rPr>
              <w:t>9</w:t>
            </w:r>
            <w:r w:rsidRPr="00523915">
              <w:rPr>
                <w:rFonts w:eastAsia="Times New Roman" w:cs="Times New Roman"/>
                <w:i/>
                <w:lang w:eastAsia="ru-RU"/>
              </w:rPr>
              <w:t>.10.</w:t>
            </w:r>
          </w:p>
        </w:tc>
        <w:tc>
          <w:tcPr>
            <w:tcW w:w="864" w:type="dxa"/>
            <w:shd w:val="clear" w:color="auto" w:fill="auto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21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Cs w:val="24"/>
              </w:rPr>
            </w:pPr>
            <w:r w:rsidRPr="00523915">
              <w:rPr>
                <w:rFonts w:cs="Times New Roman"/>
                <w:i/>
                <w:szCs w:val="24"/>
              </w:rPr>
              <w:t>Определение производной.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586631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20</w:t>
            </w:r>
            <w:r w:rsidR="00523915" w:rsidRPr="00523915">
              <w:rPr>
                <w:rFonts w:eastAsia="Times New Roman" w:cs="Times New Roman"/>
                <w:i/>
                <w:lang w:eastAsia="ru-RU"/>
              </w:rPr>
              <w:t>.10.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22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Cs w:val="24"/>
              </w:rPr>
            </w:pPr>
            <w:r w:rsidRPr="00523915">
              <w:rPr>
                <w:rFonts w:cs="Times New Roman"/>
                <w:i/>
                <w:szCs w:val="24"/>
              </w:rPr>
              <w:t>Определение производной.</w:t>
            </w:r>
          </w:p>
        </w:tc>
        <w:tc>
          <w:tcPr>
            <w:tcW w:w="746" w:type="dxa"/>
            <w:vAlign w:val="center"/>
            <w:hideMark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523915" w:rsidRPr="00523915" w:rsidRDefault="00523915" w:rsidP="00523915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  <w:shd w:val="clear" w:color="auto" w:fill="auto"/>
          </w:tcPr>
          <w:p w:rsidR="00523915" w:rsidRPr="00523915" w:rsidRDefault="00586631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25</w:t>
            </w:r>
            <w:r w:rsidR="00523915" w:rsidRPr="00523915">
              <w:rPr>
                <w:rFonts w:eastAsia="Times New Roman" w:cs="Times New Roman"/>
                <w:i/>
                <w:lang w:eastAsia="ru-RU"/>
              </w:rPr>
              <w:t>.10.</w:t>
            </w:r>
          </w:p>
        </w:tc>
        <w:tc>
          <w:tcPr>
            <w:tcW w:w="864" w:type="dxa"/>
            <w:shd w:val="clear" w:color="auto" w:fill="auto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23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rPr>
                <w:rFonts w:eastAsia="Times New Roman" w:cs="Times New Roman"/>
                <w:i/>
                <w:iCs/>
                <w:szCs w:val="16"/>
                <w:lang w:eastAsia="ru-RU"/>
              </w:rPr>
            </w:pPr>
            <w:r w:rsidRPr="00523915">
              <w:rPr>
                <w:rFonts w:eastAsia="Times New Roman" w:cs="Times New Roman"/>
                <w:i/>
                <w:iCs/>
                <w:szCs w:val="16"/>
                <w:lang w:eastAsia="ru-RU"/>
              </w:rPr>
              <w:t>Правила дифференцирования.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523915" w:rsidP="00586631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2</w:t>
            </w:r>
            <w:r w:rsidR="00586631">
              <w:rPr>
                <w:rFonts w:eastAsia="Times New Roman" w:cs="Times New Roman"/>
                <w:i/>
                <w:lang w:eastAsia="ru-RU"/>
              </w:rPr>
              <w:t>6</w:t>
            </w:r>
            <w:r w:rsidRPr="00523915">
              <w:rPr>
                <w:rFonts w:eastAsia="Times New Roman" w:cs="Times New Roman"/>
                <w:i/>
                <w:lang w:eastAsia="ru-RU"/>
              </w:rPr>
              <w:t>.10.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24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rPr>
                <w:rFonts w:eastAsia="Times New Roman" w:cs="Times New Roman"/>
                <w:i/>
                <w:iCs/>
                <w:szCs w:val="16"/>
                <w:lang w:eastAsia="ru-RU"/>
              </w:rPr>
            </w:pPr>
            <w:r w:rsidRPr="00523915">
              <w:rPr>
                <w:rFonts w:eastAsia="Times New Roman" w:cs="Times New Roman"/>
                <w:i/>
                <w:iCs/>
                <w:szCs w:val="16"/>
                <w:lang w:eastAsia="ru-RU"/>
              </w:rPr>
              <w:t>Правила дифференцирования.</w:t>
            </w:r>
          </w:p>
        </w:tc>
        <w:tc>
          <w:tcPr>
            <w:tcW w:w="746" w:type="dxa"/>
            <w:vAlign w:val="center"/>
            <w:hideMark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523915" w:rsidRPr="00523915" w:rsidRDefault="00523915" w:rsidP="00523915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523915" w:rsidP="00586631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lastRenderedPageBreak/>
              <w:t>2</w:t>
            </w:r>
            <w:r w:rsidR="00586631">
              <w:rPr>
                <w:rFonts w:eastAsia="Times New Roman" w:cs="Times New Roman"/>
                <w:i/>
                <w:lang w:eastAsia="ru-RU"/>
              </w:rPr>
              <w:t>7</w:t>
            </w:r>
            <w:r w:rsidRPr="00523915">
              <w:rPr>
                <w:rFonts w:eastAsia="Times New Roman" w:cs="Times New Roman"/>
                <w:i/>
                <w:lang w:eastAsia="ru-RU"/>
              </w:rPr>
              <w:t>.10.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25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rPr>
                <w:rFonts w:eastAsia="Times New Roman" w:cs="Times New Roman"/>
                <w:i/>
                <w:iCs/>
                <w:szCs w:val="16"/>
                <w:lang w:eastAsia="ru-RU"/>
              </w:rPr>
            </w:pPr>
            <w:r w:rsidRPr="00523915">
              <w:rPr>
                <w:rFonts w:eastAsia="Times New Roman" w:cs="Times New Roman"/>
                <w:i/>
                <w:iCs/>
                <w:szCs w:val="16"/>
                <w:lang w:eastAsia="ru-RU"/>
              </w:rPr>
              <w:t>Правила дифференцирования.</w:t>
            </w:r>
          </w:p>
        </w:tc>
        <w:tc>
          <w:tcPr>
            <w:tcW w:w="746" w:type="dxa"/>
            <w:vAlign w:val="center"/>
            <w:hideMark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523915" w:rsidRPr="00523915" w:rsidRDefault="00523915" w:rsidP="00523915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586631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9.11.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26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Cs w:val="24"/>
              </w:rPr>
            </w:pPr>
            <w:r w:rsidRPr="00523915">
              <w:rPr>
                <w:rFonts w:cs="Times New Roman"/>
                <w:bCs/>
                <w:i/>
              </w:rPr>
              <w:t>Производная степенной функции.</w:t>
            </w:r>
          </w:p>
        </w:tc>
        <w:tc>
          <w:tcPr>
            <w:tcW w:w="746" w:type="dxa"/>
            <w:vAlign w:val="center"/>
            <w:hideMark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523915" w:rsidRPr="00523915" w:rsidRDefault="00523915" w:rsidP="00523915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586631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10.11.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27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Cs w:val="24"/>
              </w:rPr>
            </w:pPr>
            <w:r w:rsidRPr="00523915">
              <w:rPr>
                <w:rFonts w:cs="Times New Roman"/>
                <w:bCs/>
                <w:i/>
              </w:rPr>
              <w:t>Производная степенной функции.</w:t>
            </w:r>
          </w:p>
        </w:tc>
        <w:tc>
          <w:tcPr>
            <w:tcW w:w="746" w:type="dxa"/>
            <w:vAlign w:val="center"/>
            <w:hideMark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523915" w:rsidRPr="00523915" w:rsidRDefault="00523915" w:rsidP="00523915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  <w:shd w:val="clear" w:color="auto" w:fill="FFFFFF" w:themeFill="background1"/>
          </w:tcPr>
          <w:p w:rsidR="00523915" w:rsidRPr="00523915" w:rsidRDefault="00586631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16</w:t>
            </w:r>
            <w:r w:rsidR="00523915" w:rsidRPr="00523915">
              <w:rPr>
                <w:rFonts w:eastAsia="Times New Roman" w:cs="Times New Roman"/>
                <w:i/>
                <w:lang w:eastAsia="ru-RU"/>
              </w:rPr>
              <w:t>.11.</w:t>
            </w:r>
          </w:p>
        </w:tc>
        <w:tc>
          <w:tcPr>
            <w:tcW w:w="864" w:type="dxa"/>
            <w:shd w:val="clear" w:color="auto" w:fill="FFFFFF" w:themeFill="background1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FFFFFF" w:themeFill="background1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28</w:t>
            </w:r>
          </w:p>
        </w:tc>
        <w:tc>
          <w:tcPr>
            <w:tcW w:w="5053" w:type="dxa"/>
            <w:shd w:val="clear" w:color="auto" w:fill="FFFFFF" w:themeFill="background1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49" w:lineRule="auto"/>
              <w:rPr>
                <w:rFonts w:cs="Times New Roman"/>
                <w:i/>
              </w:rPr>
            </w:pPr>
            <w:r w:rsidRPr="00523915">
              <w:rPr>
                <w:rFonts w:cs="Times New Roman"/>
                <w:i/>
              </w:rPr>
              <w:t>Производная элементарных функций.</w:t>
            </w:r>
          </w:p>
        </w:tc>
        <w:tc>
          <w:tcPr>
            <w:tcW w:w="746" w:type="dxa"/>
            <w:shd w:val="clear" w:color="auto" w:fill="FFFFFF" w:themeFill="background1"/>
            <w:vAlign w:val="center"/>
            <w:hideMark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FFFFFF" w:themeFill="background1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586631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</w:t>
            </w:r>
            <w:r w:rsidR="00523915" w:rsidRPr="00523915">
              <w:rPr>
                <w:rFonts w:eastAsia="Times New Roman" w:cs="Times New Roman"/>
                <w:i/>
                <w:lang w:eastAsia="ru-RU"/>
              </w:rPr>
              <w:t>7.11.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29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49" w:lineRule="auto"/>
              <w:rPr>
                <w:rFonts w:cs="Times New Roman"/>
                <w:i/>
              </w:rPr>
            </w:pPr>
            <w:r w:rsidRPr="00523915">
              <w:rPr>
                <w:rFonts w:cs="Times New Roman"/>
                <w:i/>
              </w:rPr>
              <w:t>Производная элементарных функций.</w:t>
            </w:r>
          </w:p>
        </w:tc>
        <w:tc>
          <w:tcPr>
            <w:tcW w:w="746" w:type="dxa"/>
            <w:vAlign w:val="center"/>
            <w:hideMark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523915" w:rsidRPr="00523915" w:rsidRDefault="00523915" w:rsidP="00523915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586631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23</w:t>
            </w:r>
            <w:r w:rsidR="00523915" w:rsidRPr="00523915">
              <w:rPr>
                <w:rFonts w:eastAsia="Times New Roman" w:cs="Times New Roman"/>
                <w:i/>
                <w:lang w:eastAsia="ru-RU"/>
              </w:rPr>
              <w:t>.11.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30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49" w:lineRule="auto"/>
              <w:rPr>
                <w:rFonts w:cs="Times New Roman"/>
                <w:i/>
              </w:rPr>
            </w:pPr>
            <w:r w:rsidRPr="00523915">
              <w:rPr>
                <w:rFonts w:cs="Times New Roman"/>
                <w:i/>
              </w:rPr>
              <w:t>Производная элементарных функций.</w:t>
            </w:r>
          </w:p>
        </w:tc>
        <w:tc>
          <w:tcPr>
            <w:tcW w:w="746" w:type="dxa"/>
            <w:vAlign w:val="center"/>
            <w:hideMark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523915" w:rsidRPr="00523915" w:rsidRDefault="00523915" w:rsidP="00523915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  <w:shd w:val="clear" w:color="auto" w:fill="auto"/>
          </w:tcPr>
          <w:p w:rsidR="00523915" w:rsidRPr="00523915" w:rsidRDefault="00586631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24</w:t>
            </w:r>
            <w:r w:rsidR="00523915" w:rsidRPr="00523915">
              <w:rPr>
                <w:rFonts w:eastAsia="Times New Roman" w:cs="Times New Roman"/>
                <w:i/>
                <w:lang w:eastAsia="ru-RU"/>
              </w:rPr>
              <w:t>.11.</w:t>
            </w:r>
          </w:p>
        </w:tc>
        <w:tc>
          <w:tcPr>
            <w:tcW w:w="864" w:type="dxa"/>
            <w:shd w:val="clear" w:color="auto" w:fill="auto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31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20" w:lineRule="auto"/>
              <w:rPr>
                <w:rFonts w:cs="Times New Roman"/>
                <w:i/>
              </w:rPr>
            </w:pPr>
            <w:r w:rsidRPr="00523915">
              <w:rPr>
                <w:rFonts w:cs="Times New Roman"/>
                <w:i/>
              </w:rPr>
              <w:t>Геометрический смысл производной.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  <w:shd w:val="clear" w:color="auto" w:fill="auto"/>
          </w:tcPr>
          <w:p w:rsidR="00523915" w:rsidRPr="00523915" w:rsidRDefault="00586631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30</w:t>
            </w:r>
            <w:r w:rsidR="00523915" w:rsidRPr="00523915">
              <w:rPr>
                <w:rFonts w:eastAsia="Times New Roman" w:cs="Times New Roman"/>
                <w:i/>
                <w:lang w:eastAsia="ru-RU"/>
              </w:rPr>
              <w:t>.11.</w:t>
            </w:r>
          </w:p>
        </w:tc>
        <w:tc>
          <w:tcPr>
            <w:tcW w:w="864" w:type="dxa"/>
            <w:shd w:val="clear" w:color="auto" w:fill="auto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32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20" w:lineRule="auto"/>
              <w:rPr>
                <w:rFonts w:cs="Times New Roman"/>
                <w:i/>
              </w:rPr>
            </w:pPr>
            <w:r w:rsidRPr="00523915">
              <w:rPr>
                <w:rFonts w:cs="Times New Roman"/>
                <w:i/>
              </w:rPr>
              <w:t>Геометрический смысл производной.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  <w:shd w:val="clear" w:color="auto" w:fill="auto"/>
          </w:tcPr>
          <w:p w:rsidR="00523915" w:rsidRPr="00523915" w:rsidRDefault="00586631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1.12.</w:t>
            </w:r>
          </w:p>
        </w:tc>
        <w:tc>
          <w:tcPr>
            <w:tcW w:w="864" w:type="dxa"/>
            <w:shd w:val="clear" w:color="auto" w:fill="auto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33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20" w:lineRule="auto"/>
              <w:rPr>
                <w:rFonts w:cs="Times New Roman"/>
                <w:i/>
              </w:rPr>
            </w:pPr>
            <w:r w:rsidRPr="00523915">
              <w:rPr>
                <w:rFonts w:cs="Times New Roman"/>
                <w:i/>
              </w:rPr>
              <w:t>Геометрический смысл производной.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586631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7.12.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34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cs="Times New Roman"/>
                <w:bCs/>
                <w:i/>
              </w:rPr>
            </w:pPr>
            <w:r w:rsidRPr="00523915">
              <w:rPr>
                <w:rFonts w:cs="Times New Roman"/>
                <w:bCs/>
                <w:i/>
              </w:rPr>
              <w:t>Обобщающий урок. Производная и её геометрический смысл.</w:t>
            </w:r>
          </w:p>
        </w:tc>
        <w:tc>
          <w:tcPr>
            <w:tcW w:w="746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523915" w:rsidRPr="00523915" w:rsidRDefault="00523915" w:rsidP="00523915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  <w:shd w:val="clear" w:color="auto" w:fill="auto"/>
          </w:tcPr>
          <w:p w:rsidR="00523915" w:rsidRPr="00523915" w:rsidRDefault="00586631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8.12.</w:t>
            </w:r>
          </w:p>
        </w:tc>
        <w:tc>
          <w:tcPr>
            <w:tcW w:w="864" w:type="dxa"/>
            <w:shd w:val="clear" w:color="auto" w:fill="auto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35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523915" w:rsidRPr="00523915" w:rsidRDefault="00523915" w:rsidP="00523915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cs="Times New Roman"/>
                <w:bCs/>
                <w:i/>
              </w:rPr>
            </w:pPr>
            <w:r w:rsidRPr="00523915">
              <w:rPr>
                <w:rFonts w:cs="Times New Roman"/>
                <w:bCs/>
                <w:i/>
              </w:rPr>
              <w:t>Обобщающий урок. Производная и её геометрический смысл.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  <w:shd w:val="clear" w:color="auto" w:fill="FFFF00"/>
          </w:tcPr>
          <w:p w:rsidR="00523915" w:rsidRPr="00523915" w:rsidRDefault="00586631" w:rsidP="0052391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  <w:r>
              <w:rPr>
                <w:rFonts w:eastAsia="Times New Roman" w:cs="Times New Roman"/>
                <w:b/>
                <w:i/>
                <w:lang w:eastAsia="ru-RU"/>
              </w:rPr>
              <w:t>14.12.</w:t>
            </w:r>
          </w:p>
        </w:tc>
        <w:tc>
          <w:tcPr>
            <w:tcW w:w="864" w:type="dxa"/>
            <w:shd w:val="clear" w:color="auto" w:fill="FFFF00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FFFF00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  <w:r>
              <w:rPr>
                <w:rFonts w:eastAsia="Times New Roman" w:cs="Times New Roman"/>
                <w:b/>
                <w:i/>
                <w:lang w:eastAsia="ru-RU"/>
              </w:rPr>
              <w:t>36</w:t>
            </w:r>
          </w:p>
        </w:tc>
        <w:tc>
          <w:tcPr>
            <w:tcW w:w="5053" w:type="dxa"/>
            <w:shd w:val="clear" w:color="auto" w:fill="FFFF00"/>
            <w:vAlign w:val="center"/>
          </w:tcPr>
          <w:p w:rsidR="00523915" w:rsidRPr="00523915" w:rsidRDefault="00523915" w:rsidP="00523915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cs="Times New Roman"/>
                <w:b/>
                <w:bCs/>
                <w:i/>
              </w:rPr>
            </w:pPr>
            <w:r w:rsidRPr="00523915">
              <w:rPr>
                <w:rFonts w:cs="Times New Roman"/>
                <w:b/>
                <w:bCs/>
                <w:i/>
              </w:rPr>
              <w:t>Контрольная работа №2 по теме «Производная и её геометрический смысл»</w:t>
            </w:r>
          </w:p>
        </w:tc>
        <w:tc>
          <w:tcPr>
            <w:tcW w:w="746" w:type="dxa"/>
            <w:shd w:val="clear" w:color="auto" w:fill="FFFF00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  <w:r w:rsidRPr="00523915">
              <w:rPr>
                <w:rFonts w:eastAsia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FFFF00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10208" w:type="dxa"/>
            <w:gridSpan w:val="6"/>
            <w:shd w:val="clear" w:color="auto" w:fill="C00000"/>
            <w:vAlign w:val="center"/>
          </w:tcPr>
          <w:p w:rsidR="00523915" w:rsidRPr="00523915" w:rsidRDefault="00523915" w:rsidP="00246EDE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FFFF" w:themeColor="background1"/>
                <w:sz w:val="24"/>
              </w:rPr>
            </w:pPr>
            <w:r w:rsidRPr="00523915">
              <w:rPr>
                <w:rFonts w:cs="Times New Roman"/>
                <w:b/>
                <w:i/>
                <w:color w:val="FFFFFF" w:themeColor="background1"/>
                <w:sz w:val="24"/>
              </w:rPr>
              <w:t>Раздел 3: Применение производной к исследованию функций. – 1</w:t>
            </w:r>
            <w:r w:rsidR="00246EDE">
              <w:rPr>
                <w:rFonts w:cs="Times New Roman"/>
                <w:b/>
                <w:i/>
                <w:color w:val="FFFFFF" w:themeColor="background1"/>
                <w:sz w:val="24"/>
              </w:rPr>
              <w:t>3</w:t>
            </w:r>
            <w:r w:rsidRPr="00523915">
              <w:rPr>
                <w:rFonts w:cs="Times New Roman"/>
                <w:b/>
                <w:i/>
                <w:color w:val="FFFFFF" w:themeColor="background1"/>
                <w:sz w:val="24"/>
              </w:rPr>
              <w:t xml:space="preserve"> часов</w:t>
            </w: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586631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15.12.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37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i/>
              </w:rPr>
            </w:pPr>
            <w:r w:rsidRPr="00523915">
              <w:rPr>
                <w:rFonts w:cs="Times New Roman"/>
                <w:bCs/>
                <w:i/>
              </w:rPr>
              <w:t>Возрастание и убывание функции.</w:t>
            </w:r>
          </w:p>
        </w:tc>
        <w:tc>
          <w:tcPr>
            <w:tcW w:w="746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523915" w:rsidRPr="00523915" w:rsidRDefault="00523915" w:rsidP="00523915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677EC3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21.12.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38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523915" w:rsidRPr="00523915" w:rsidRDefault="00523915" w:rsidP="0052391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i/>
              </w:rPr>
            </w:pPr>
            <w:r w:rsidRPr="00523915">
              <w:rPr>
                <w:rFonts w:cs="Times New Roman"/>
                <w:bCs/>
                <w:i/>
              </w:rPr>
              <w:t>Возрастание и убывание функции.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  <w:shd w:val="clear" w:color="auto" w:fill="auto"/>
          </w:tcPr>
          <w:p w:rsidR="00523915" w:rsidRPr="00523915" w:rsidRDefault="00677EC3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22.12.</w:t>
            </w:r>
          </w:p>
        </w:tc>
        <w:tc>
          <w:tcPr>
            <w:tcW w:w="864" w:type="dxa"/>
            <w:shd w:val="clear" w:color="auto" w:fill="auto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39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523915" w:rsidRPr="00523915" w:rsidRDefault="00523915" w:rsidP="0052391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i/>
              </w:rPr>
            </w:pPr>
            <w:r w:rsidRPr="00523915">
              <w:rPr>
                <w:rFonts w:cs="Times New Roman"/>
                <w:bCs/>
                <w:i/>
              </w:rPr>
              <w:t>Экстремумы функции.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677EC3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28.12.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40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i/>
              </w:rPr>
            </w:pPr>
            <w:r w:rsidRPr="00523915">
              <w:rPr>
                <w:rFonts w:cs="Times New Roman"/>
                <w:bCs/>
                <w:i/>
              </w:rPr>
              <w:t>Экстремумы функции.</w:t>
            </w:r>
          </w:p>
        </w:tc>
        <w:tc>
          <w:tcPr>
            <w:tcW w:w="746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523915" w:rsidRPr="00523915" w:rsidRDefault="00523915" w:rsidP="00523915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677EC3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9.01.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41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28" w:lineRule="auto"/>
              <w:rPr>
                <w:rFonts w:cs="Times New Roman"/>
                <w:i/>
              </w:rPr>
            </w:pPr>
            <w:r w:rsidRPr="00523915">
              <w:rPr>
                <w:rFonts w:cs="Times New Roman"/>
                <w:i/>
              </w:rPr>
              <w:t>Наибольшее и наименьшее значения функции.</w:t>
            </w:r>
          </w:p>
        </w:tc>
        <w:tc>
          <w:tcPr>
            <w:tcW w:w="746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523915" w:rsidRPr="00523915" w:rsidRDefault="00523915" w:rsidP="00523915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677EC3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11.01.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42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28" w:lineRule="auto"/>
              <w:rPr>
                <w:rFonts w:cs="Times New Roman"/>
                <w:i/>
              </w:rPr>
            </w:pPr>
            <w:r w:rsidRPr="00523915">
              <w:rPr>
                <w:rFonts w:cs="Times New Roman"/>
                <w:i/>
              </w:rPr>
              <w:t>Наибольшее и наименьшее значения функции.</w:t>
            </w:r>
          </w:p>
        </w:tc>
        <w:tc>
          <w:tcPr>
            <w:tcW w:w="746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523915" w:rsidRPr="00523915" w:rsidRDefault="00523915" w:rsidP="00523915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677EC3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12.01.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43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28" w:lineRule="auto"/>
              <w:rPr>
                <w:rFonts w:cs="Times New Roman"/>
                <w:i/>
              </w:rPr>
            </w:pPr>
            <w:r w:rsidRPr="00523915">
              <w:rPr>
                <w:rFonts w:cs="Times New Roman"/>
                <w:i/>
              </w:rPr>
              <w:t>Наибольшее и наименьшее значения функции.</w:t>
            </w:r>
          </w:p>
        </w:tc>
        <w:tc>
          <w:tcPr>
            <w:tcW w:w="746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523915" w:rsidRPr="00523915" w:rsidRDefault="00523915" w:rsidP="00523915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677EC3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16.01.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44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i/>
              </w:rPr>
            </w:pPr>
            <w:r w:rsidRPr="00523915">
              <w:rPr>
                <w:rFonts w:cs="Times New Roman"/>
                <w:bCs/>
                <w:i/>
              </w:rPr>
              <w:t>Производная второго порядка, выпуклость и точки перегиба.</w:t>
            </w:r>
          </w:p>
        </w:tc>
        <w:tc>
          <w:tcPr>
            <w:tcW w:w="746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523915" w:rsidRPr="00523915" w:rsidRDefault="00523915" w:rsidP="00523915">
            <w:pPr>
              <w:spacing w:after="0" w:line="240" w:lineRule="auto"/>
              <w:rPr>
                <w:rFonts w:eastAsia="Times New Roman" w:cs="Times New Roman"/>
                <w:i/>
                <w:sz w:val="20"/>
                <w:highlight w:val="red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677EC3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18.01.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45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i/>
              </w:rPr>
            </w:pPr>
            <w:r w:rsidRPr="00523915">
              <w:rPr>
                <w:rFonts w:cs="Times New Roman"/>
                <w:bCs/>
                <w:i/>
              </w:rPr>
              <w:t>Построение графиков функций.</w:t>
            </w:r>
          </w:p>
        </w:tc>
        <w:tc>
          <w:tcPr>
            <w:tcW w:w="746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523915" w:rsidRPr="00523915" w:rsidRDefault="00523915" w:rsidP="00523915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677EC3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19.01.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46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i/>
              </w:rPr>
            </w:pPr>
            <w:r w:rsidRPr="00523915">
              <w:rPr>
                <w:rFonts w:cs="Times New Roman"/>
                <w:bCs/>
                <w:i/>
              </w:rPr>
              <w:t>Построение графиков функций.</w:t>
            </w:r>
          </w:p>
        </w:tc>
        <w:tc>
          <w:tcPr>
            <w:tcW w:w="746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523915" w:rsidRPr="00523915" w:rsidRDefault="00523915" w:rsidP="00523915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677EC3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23.01.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47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bCs/>
                <w:i/>
              </w:rPr>
            </w:pPr>
            <w:r w:rsidRPr="00523915">
              <w:rPr>
                <w:rFonts w:cs="Times New Roman"/>
                <w:bCs/>
                <w:i/>
              </w:rPr>
              <w:t>Обобщающий урок. Применение производной к исследованию функций.</w:t>
            </w:r>
          </w:p>
        </w:tc>
        <w:tc>
          <w:tcPr>
            <w:tcW w:w="746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523915" w:rsidRPr="00523915" w:rsidRDefault="00523915" w:rsidP="00523915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677EC3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25.01.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48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bCs/>
                <w:i/>
              </w:rPr>
            </w:pPr>
            <w:r w:rsidRPr="00523915">
              <w:rPr>
                <w:rFonts w:cs="Times New Roman"/>
                <w:bCs/>
                <w:i/>
              </w:rPr>
              <w:t>Обобщающий урок. Применение производной к исследованию функций.</w:t>
            </w:r>
          </w:p>
        </w:tc>
        <w:tc>
          <w:tcPr>
            <w:tcW w:w="746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523915" w:rsidRPr="00523915" w:rsidRDefault="00523915" w:rsidP="00523915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  <w:shd w:val="clear" w:color="auto" w:fill="FFFF00"/>
          </w:tcPr>
          <w:p w:rsidR="00523915" w:rsidRPr="00523915" w:rsidRDefault="00677EC3" w:rsidP="0052391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  <w:r>
              <w:rPr>
                <w:rFonts w:eastAsia="Times New Roman" w:cs="Times New Roman"/>
                <w:b/>
                <w:i/>
                <w:lang w:eastAsia="ru-RU"/>
              </w:rPr>
              <w:t>26.01.</w:t>
            </w:r>
          </w:p>
        </w:tc>
        <w:tc>
          <w:tcPr>
            <w:tcW w:w="864" w:type="dxa"/>
            <w:shd w:val="clear" w:color="auto" w:fill="FFFF00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FFFF00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  <w:r>
              <w:rPr>
                <w:rFonts w:eastAsia="Times New Roman" w:cs="Times New Roman"/>
                <w:b/>
                <w:i/>
                <w:lang w:eastAsia="ru-RU"/>
              </w:rPr>
              <w:t>49</w:t>
            </w:r>
          </w:p>
        </w:tc>
        <w:tc>
          <w:tcPr>
            <w:tcW w:w="5053" w:type="dxa"/>
            <w:shd w:val="clear" w:color="auto" w:fill="FFFF00"/>
            <w:vAlign w:val="center"/>
          </w:tcPr>
          <w:p w:rsidR="00523915" w:rsidRPr="00523915" w:rsidRDefault="00523915" w:rsidP="00523915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cs="Times New Roman"/>
                <w:b/>
                <w:bCs/>
                <w:i/>
              </w:rPr>
            </w:pPr>
            <w:r w:rsidRPr="00523915">
              <w:rPr>
                <w:rFonts w:cs="Times New Roman"/>
                <w:b/>
                <w:bCs/>
                <w:i/>
              </w:rPr>
              <w:t>Контрольная работа №3 по теме «Применение производной к исследованию функций»</w:t>
            </w:r>
          </w:p>
        </w:tc>
        <w:tc>
          <w:tcPr>
            <w:tcW w:w="746" w:type="dxa"/>
            <w:shd w:val="clear" w:color="auto" w:fill="FFFF00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  <w:r w:rsidRPr="00523915">
              <w:rPr>
                <w:rFonts w:eastAsia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FFFF00"/>
          </w:tcPr>
          <w:p w:rsidR="00523915" w:rsidRPr="00523915" w:rsidRDefault="00523915" w:rsidP="00523915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10208" w:type="dxa"/>
            <w:gridSpan w:val="6"/>
            <w:shd w:val="clear" w:color="auto" w:fill="C00000"/>
            <w:vAlign w:val="center"/>
          </w:tcPr>
          <w:p w:rsidR="00523915" w:rsidRPr="00523915" w:rsidRDefault="00523915" w:rsidP="00246E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cs="Times New Roman"/>
                <w:b/>
                <w:i/>
                <w:color w:val="FFFFFF" w:themeColor="background1"/>
                <w:sz w:val="24"/>
              </w:rPr>
            </w:pPr>
            <w:r w:rsidRPr="00523915">
              <w:rPr>
                <w:rFonts w:cs="Times New Roman"/>
                <w:b/>
                <w:i/>
                <w:color w:val="FFFFFF" w:themeColor="background1"/>
                <w:sz w:val="24"/>
              </w:rPr>
              <w:t xml:space="preserve">Раздел 4: </w:t>
            </w:r>
            <w:proofErr w:type="gramStart"/>
            <w:r w:rsidRPr="00523915">
              <w:rPr>
                <w:rFonts w:cs="Times New Roman"/>
                <w:b/>
                <w:i/>
                <w:color w:val="FFFFFF" w:themeColor="background1"/>
                <w:sz w:val="24"/>
              </w:rPr>
              <w:t>Первообразная</w:t>
            </w:r>
            <w:proofErr w:type="gramEnd"/>
            <w:r w:rsidRPr="00523915">
              <w:rPr>
                <w:rFonts w:cs="Times New Roman"/>
                <w:b/>
                <w:i/>
                <w:color w:val="FFFFFF" w:themeColor="background1"/>
                <w:sz w:val="24"/>
              </w:rPr>
              <w:t xml:space="preserve"> и интеграл. – 1</w:t>
            </w:r>
            <w:r w:rsidR="00246EDE">
              <w:rPr>
                <w:rFonts w:cs="Times New Roman"/>
                <w:b/>
                <w:i/>
                <w:color w:val="FFFFFF" w:themeColor="background1"/>
                <w:sz w:val="24"/>
              </w:rPr>
              <w:t>0</w:t>
            </w:r>
            <w:r w:rsidRPr="00523915">
              <w:rPr>
                <w:rFonts w:cs="Times New Roman"/>
                <w:b/>
                <w:i/>
                <w:color w:val="FFFFFF" w:themeColor="background1"/>
                <w:sz w:val="24"/>
              </w:rPr>
              <w:t xml:space="preserve"> часов</w:t>
            </w: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677EC3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30.01.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50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color w:val="000000"/>
              </w:rPr>
            </w:pPr>
            <w:r w:rsidRPr="00523915">
              <w:rPr>
                <w:rFonts w:cs="Times New Roman"/>
                <w:i/>
                <w:color w:val="000000"/>
              </w:rPr>
              <w:t>Первообразная.</w:t>
            </w:r>
          </w:p>
        </w:tc>
        <w:tc>
          <w:tcPr>
            <w:tcW w:w="746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523915" w:rsidRPr="00523915" w:rsidRDefault="00523915" w:rsidP="00523915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677EC3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1.02.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51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color w:val="000000"/>
              </w:rPr>
            </w:pPr>
            <w:r w:rsidRPr="00523915">
              <w:rPr>
                <w:rFonts w:cs="Times New Roman"/>
                <w:i/>
                <w:color w:val="000000"/>
              </w:rPr>
              <w:t>Первообразная.</w:t>
            </w:r>
          </w:p>
        </w:tc>
        <w:tc>
          <w:tcPr>
            <w:tcW w:w="746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523915" w:rsidRPr="00523915" w:rsidRDefault="00523915" w:rsidP="00523915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  <w:shd w:val="clear" w:color="auto" w:fill="auto"/>
          </w:tcPr>
          <w:p w:rsidR="00523915" w:rsidRPr="00523915" w:rsidRDefault="00677EC3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2.02.</w:t>
            </w:r>
          </w:p>
        </w:tc>
        <w:tc>
          <w:tcPr>
            <w:tcW w:w="864" w:type="dxa"/>
            <w:shd w:val="clear" w:color="auto" w:fill="auto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52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color w:val="000000"/>
              </w:rPr>
            </w:pPr>
            <w:r w:rsidRPr="00523915">
              <w:rPr>
                <w:rFonts w:cs="Times New Roman"/>
                <w:i/>
                <w:color w:val="000000"/>
              </w:rPr>
              <w:t xml:space="preserve">Правила нахождения </w:t>
            </w:r>
            <w:proofErr w:type="gramStart"/>
            <w:r w:rsidRPr="00523915">
              <w:rPr>
                <w:rFonts w:cs="Times New Roman"/>
                <w:i/>
                <w:color w:val="000000"/>
              </w:rPr>
              <w:t>первообразных</w:t>
            </w:r>
            <w:proofErr w:type="gramEnd"/>
            <w:r w:rsidRPr="00523915">
              <w:rPr>
                <w:rFonts w:cs="Times New Roman"/>
                <w:i/>
                <w:color w:val="000000"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677EC3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lastRenderedPageBreak/>
              <w:t>6.02.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53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color w:val="000000"/>
              </w:rPr>
            </w:pPr>
            <w:r w:rsidRPr="00523915">
              <w:rPr>
                <w:rFonts w:cs="Times New Roman"/>
                <w:i/>
                <w:color w:val="000000"/>
              </w:rPr>
              <w:t xml:space="preserve">Правила нахождения </w:t>
            </w:r>
            <w:proofErr w:type="gramStart"/>
            <w:r w:rsidRPr="00523915">
              <w:rPr>
                <w:rFonts w:cs="Times New Roman"/>
                <w:i/>
                <w:color w:val="000000"/>
              </w:rPr>
              <w:t>первообразных</w:t>
            </w:r>
            <w:proofErr w:type="gramEnd"/>
            <w:r w:rsidRPr="00523915">
              <w:rPr>
                <w:rFonts w:cs="Times New Roman"/>
                <w:i/>
                <w:color w:val="000000"/>
              </w:rPr>
              <w:t>.</w:t>
            </w:r>
          </w:p>
        </w:tc>
        <w:tc>
          <w:tcPr>
            <w:tcW w:w="746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523915" w:rsidRPr="00523915" w:rsidRDefault="00523915" w:rsidP="00523915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677EC3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8.02.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54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20" w:lineRule="auto"/>
              <w:rPr>
                <w:rFonts w:cs="Times New Roman"/>
                <w:i/>
              </w:rPr>
            </w:pPr>
            <w:r w:rsidRPr="00523915">
              <w:rPr>
                <w:rFonts w:cs="Times New Roman"/>
                <w:i/>
              </w:rPr>
              <w:t>Площадь криволинейной трапеции. Интеграл и его вычисления.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677EC3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9.02.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55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20" w:lineRule="auto"/>
              <w:rPr>
                <w:rFonts w:cs="Times New Roman"/>
                <w:i/>
              </w:rPr>
            </w:pPr>
            <w:r w:rsidRPr="00523915">
              <w:rPr>
                <w:rFonts w:cs="Times New Roman"/>
                <w:i/>
              </w:rPr>
              <w:t>Площадь криволинейной трапеции. Интеграл и его вычисления.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677EC3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13.02.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56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49" w:lineRule="auto"/>
              <w:rPr>
                <w:rFonts w:cs="Times New Roman"/>
                <w:i/>
              </w:rPr>
            </w:pPr>
            <w:r w:rsidRPr="00523915">
              <w:rPr>
                <w:rFonts w:cs="Times New Roman"/>
                <w:i/>
              </w:rPr>
              <w:t>Применение интегралов для решения физических  задач.</w:t>
            </w:r>
          </w:p>
        </w:tc>
        <w:tc>
          <w:tcPr>
            <w:tcW w:w="746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523915" w:rsidRPr="00523915" w:rsidRDefault="00523915" w:rsidP="00523915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677EC3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15.02.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57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color w:val="000000"/>
              </w:rPr>
            </w:pPr>
            <w:r w:rsidRPr="00523915">
              <w:rPr>
                <w:rFonts w:cs="Times New Roman"/>
                <w:i/>
                <w:color w:val="000000"/>
              </w:rPr>
              <w:t xml:space="preserve">Обобщающий урок. </w:t>
            </w:r>
            <w:proofErr w:type="gramStart"/>
            <w:r w:rsidRPr="00523915">
              <w:rPr>
                <w:rFonts w:cs="Times New Roman"/>
                <w:i/>
                <w:color w:val="000000"/>
              </w:rPr>
              <w:t>Первообразная</w:t>
            </w:r>
            <w:proofErr w:type="gramEnd"/>
            <w:r w:rsidRPr="00523915">
              <w:rPr>
                <w:rFonts w:cs="Times New Roman"/>
                <w:i/>
                <w:color w:val="000000"/>
              </w:rPr>
              <w:t xml:space="preserve"> и интеграл.</w:t>
            </w:r>
          </w:p>
        </w:tc>
        <w:tc>
          <w:tcPr>
            <w:tcW w:w="746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523915" w:rsidRPr="00523915" w:rsidRDefault="00523915" w:rsidP="00523915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677EC3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16.02.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58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color w:val="000000"/>
              </w:rPr>
            </w:pPr>
            <w:r w:rsidRPr="00523915">
              <w:rPr>
                <w:rFonts w:cs="Times New Roman"/>
                <w:i/>
                <w:color w:val="000000"/>
              </w:rPr>
              <w:t xml:space="preserve">Обобщающий урок. </w:t>
            </w:r>
            <w:proofErr w:type="gramStart"/>
            <w:r w:rsidRPr="00523915">
              <w:rPr>
                <w:rFonts w:cs="Times New Roman"/>
                <w:i/>
                <w:color w:val="000000"/>
              </w:rPr>
              <w:t>Первообразная</w:t>
            </w:r>
            <w:proofErr w:type="gramEnd"/>
            <w:r w:rsidRPr="00523915">
              <w:rPr>
                <w:rFonts w:cs="Times New Roman"/>
                <w:i/>
                <w:color w:val="000000"/>
              </w:rPr>
              <w:t xml:space="preserve"> и интеграл.</w:t>
            </w:r>
          </w:p>
        </w:tc>
        <w:tc>
          <w:tcPr>
            <w:tcW w:w="746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523915" w:rsidRPr="00523915" w:rsidRDefault="00523915" w:rsidP="00523915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  <w:shd w:val="clear" w:color="auto" w:fill="FFFF00"/>
          </w:tcPr>
          <w:p w:rsidR="00523915" w:rsidRPr="00523915" w:rsidRDefault="00677EC3" w:rsidP="0052391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  <w:r>
              <w:rPr>
                <w:rFonts w:eastAsia="Times New Roman" w:cs="Times New Roman"/>
                <w:b/>
                <w:i/>
                <w:lang w:eastAsia="ru-RU"/>
              </w:rPr>
              <w:t>20.02.</w:t>
            </w:r>
          </w:p>
        </w:tc>
        <w:tc>
          <w:tcPr>
            <w:tcW w:w="864" w:type="dxa"/>
            <w:shd w:val="clear" w:color="auto" w:fill="FFFF00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FFFF00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  <w:r>
              <w:rPr>
                <w:rFonts w:eastAsia="Times New Roman" w:cs="Times New Roman"/>
                <w:b/>
                <w:i/>
                <w:lang w:eastAsia="ru-RU"/>
              </w:rPr>
              <w:t>59</w:t>
            </w:r>
          </w:p>
        </w:tc>
        <w:tc>
          <w:tcPr>
            <w:tcW w:w="5053" w:type="dxa"/>
            <w:shd w:val="clear" w:color="auto" w:fill="FFFF00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i/>
                <w:color w:val="000000"/>
              </w:rPr>
            </w:pPr>
            <w:r w:rsidRPr="00523915">
              <w:rPr>
                <w:rFonts w:cs="Times New Roman"/>
                <w:b/>
                <w:i/>
                <w:color w:val="000000"/>
              </w:rPr>
              <w:t>Контрольная работа №4 по теме «Первообразная и интеграл»</w:t>
            </w:r>
          </w:p>
        </w:tc>
        <w:tc>
          <w:tcPr>
            <w:tcW w:w="746" w:type="dxa"/>
            <w:shd w:val="clear" w:color="auto" w:fill="FFFF00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  <w:r w:rsidRPr="00523915">
              <w:rPr>
                <w:rFonts w:eastAsia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FFFF00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10208" w:type="dxa"/>
            <w:gridSpan w:val="6"/>
            <w:shd w:val="clear" w:color="auto" w:fill="C00000"/>
            <w:vAlign w:val="center"/>
          </w:tcPr>
          <w:p w:rsidR="00523915" w:rsidRPr="00523915" w:rsidRDefault="00523915" w:rsidP="00246ED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cs="Times New Roman"/>
                <w:b/>
                <w:i/>
                <w:color w:val="FFFFFF" w:themeColor="background1"/>
                <w:sz w:val="24"/>
              </w:rPr>
            </w:pPr>
            <w:r w:rsidRPr="00523915">
              <w:rPr>
                <w:rFonts w:cs="Times New Roman"/>
                <w:b/>
                <w:i/>
                <w:color w:val="FFFFFF" w:themeColor="background1"/>
                <w:sz w:val="24"/>
              </w:rPr>
              <w:t xml:space="preserve">Раздел 5: Комбинаторика. – </w:t>
            </w:r>
            <w:r w:rsidR="00246EDE">
              <w:rPr>
                <w:rFonts w:cs="Times New Roman"/>
                <w:b/>
                <w:i/>
                <w:color w:val="FFFFFF" w:themeColor="background1"/>
                <w:sz w:val="24"/>
              </w:rPr>
              <w:t>9</w:t>
            </w:r>
            <w:r w:rsidRPr="00523915">
              <w:rPr>
                <w:rFonts w:cs="Times New Roman"/>
                <w:b/>
                <w:i/>
                <w:color w:val="FFFFFF" w:themeColor="background1"/>
                <w:sz w:val="24"/>
              </w:rPr>
              <w:t xml:space="preserve"> часов</w:t>
            </w: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677EC3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22.02.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60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color w:val="000000"/>
              </w:rPr>
            </w:pPr>
            <w:r w:rsidRPr="00523915">
              <w:rPr>
                <w:rFonts w:cs="Times New Roman"/>
                <w:i/>
                <w:color w:val="000000"/>
              </w:rPr>
              <w:t>Правило произведения. Размещения с повторениями.</w:t>
            </w:r>
          </w:p>
        </w:tc>
        <w:tc>
          <w:tcPr>
            <w:tcW w:w="746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523915" w:rsidRPr="00523915" w:rsidRDefault="00523915" w:rsidP="00523915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677EC3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27.02.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61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color w:val="000000"/>
              </w:rPr>
            </w:pPr>
            <w:r w:rsidRPr="00523915">
              <w:rPr>
                <w:rFonts w:cs="Times New Roman"/>
                <w:i/>
                <w:color w:val="000000"/>
              </w:rPr>
              <w:t>Перестановки.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  <w:shd w:val="clear" w:color="auto" w:fill="auto"/>
          </w:tcPr>
          <w:p w:rsidR="00523915" w:rsidRPr="00523915" w:rsidRDefault="00523915" w:rsidP="00677EC3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1.0</w:t>
            </w:r>
            <w:r w:rsidR="00677EC3">
              <w:rPr>
                <w:rFonts w:eastAsia="Times New Roman" w:cs="Times New Roman"/>
                <w:i/>
                <w:lang w:eastAsia="ru-RU"/>
              </w:rPr>
              <w:t>3</w:t>
            </w:r>
            <w:r w:rsidRPr="00523915">
              <w:rPr>
                <w:rFonts w:eastAsia="Times New Roman" w:cs="Times New Roman"/>
                <w:i/>
                <w:lang w:eastAsia="ru-RU"/>
              </w:rPr>
              <w:t>.</w:t>
            </w:r>
          </w:p>
        </w:tc>
        <w:tc>
          <w:tcPr>
            <w:tcW w:w="864" w:type="dxa"/>
            <w:shd w:val="clear" w:color="auto" w:fill="auto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62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color w:val="000000"/>
              </w:rPr>
            </w:pPr>
            <w:r w:rsidRPr="00523915">
              <w:rPr>
                <w:rFonts w:cs="Times New Roman"/>
                <w:i/>
                <w:color w:val="000000"/>
              </w:rPr>
              <w:t>Перестановки.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  <w:shd w:val="clear" w:color="auto" w:fill="auto"/>
            <w:vAlign w:val="center"/>
          </w:tcPr>
          <w:p w:rsidR="00523915" w:rsidRPr="00523915" w:rsidRDefault="00677EC3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2.03.</w:t>
            </w:r>
          </w:p>
        </w:tc>
        <w:tc>
          <w:tcPr>
            <w:tcW w:w="864" w:type="dxa"/>
            <w:shd w:val="clear" w:color="auto" w:fill="auto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63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49" w:lineRule="auto"/>
              <w:rPr>
                <w:rFonts w:cs="Times New Roman"/>
                <w:i/>
              </w:rPr>
            </w:pPr>
            <w:r w:rsidRPr="00523915">
              <w:rPr>
                <w:rFonts w:cs="Times New Roman"/>
                <w:i/>
              </w:rPr>
              <w:t>Размещения без повторений.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  <w:shd w:val="clear" w:color="auto" w:fill="auto"/>
          </w:tcPr>
          <w:p w:rsidR="00523915" w:rsidRPr="00523915" w:rsidRDefault="00677EC3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6.03.</w:t>
            </w:r>
          </w:p>
        </w:tc>
        <w:tc>
          <w:tcPr>
            <w:tcW w:w="864" w:type="dxa"/>
            <w:shd w:val="clear" w:color="auto" w:fill="auto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64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49" w:lineRule="auto"/>
              <w:rPr>
                <w:rFonts w:cs="Times New Roman"/>
                <w:i/>
              </w:rPr>
            </w:pPr>
            <w:r w:rsidRPr="00523915">
              <w:rPr>
                <w:rFonts w:cs="Times New Roman"/>
                <w:i/>
              </w:rPr>
              <w:t>Сочетания без повторений и бином Ньютона.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  <w:shd w:val="clear" w:color="auto" w:fill="auto"/>
          </w:tcPr>
          <w:p w:rsidR="00523915" w:rsidRPr="00523915" w:rsidRDefault="00677EC3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9.03.</w:t>
            </w:r>
          </w:p>
        </w:tc>
        <w:tc>
          <w:tcPr>
            <w:tcW w:w="864" w:type="dxa"/>
            <w:shd w:val="clear" w:color="auto" w:fill="auto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65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49" w:lineRule="auto"/>
              <w:rPr>
                <w:rFonts w:cs="Times New Roman"/>
                <w:i/>
              </w:rPr>
            </w:pPr>
            <w:r w:rsidRPr="00523915">
              <w:rPr>
                <w:rFonts w:cs="Times New Roman"/>
                <w:i/>
              </w:rPr>
              <w:t>Сочетания без повторений и бином Ньютона.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677EC3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13.03.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66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49" w:lineRule="auto"/>
              <w:rPr>
                <w:rFonts w:cs="Times New Roman"/>
                <w:i/>
              </w:rPr>
            </w:pPr>
            <w:r w:rsidRPr="00523915">
              <w:rPr>
                <w:rFonts w:cs="Times New Roman"/>
                <w:i/>
              </w:rPr>
              <w:t>Сочетания без повторений и бином Ньютона.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677EC3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15.03.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67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25" w:lineRule="auto"/>
              <w:rPr>
                <w:rFonts w:cs="Times New Roman"/>
                <w:i/>
                <w:color w:val="000000"/>
              </w:rPr>
            </w:pPr>
            <w:r w:rsidRPr="00523915">
              <w:rPr>
                <w:rFonts w:cs="Times New Roman"/>
                <w:i/>
                <w:color w:val="000000"/>
              </w:rPr>
              <w:t>Обобщающий урок. Комбинаторика.</w:t>
            </w:r>
          </w:p>
        </w:tc>
        <w:tc>
          <w:tcPr>
            <w:tcW w:w="746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523915" w:rsidRPr="00523915" w:rsidRDefault="00523915" w:rsidP="00523915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  <w:shd w:val="clear" w:color="auto" w:fill="FFFF00"/>
          </w:tcPr>
          <w:p w:rsidR="00523915" w:rsidRPr="00523915" w:rsidRDefault="00677EC3" w:rsidP="0052391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  <w:r>
              <w:rPr>
                <w:rFonts w:eastAsia="Times New Roman" w:cs="Times New Roman"/>
                <w:b/>
                <w:i/>
                <w:lang w:eastAsia="ru-RU"/>
              </w:rPr>
              <w:t>16.03.</w:t>
            </w:r>
          </w:p>
        </w:tc>
        <w:tc>
          <w:tcPr>
            <w:tcW w:w="864" w:type="dxa"/>
            <w:shd w:val="clear" w:color="auto" w:fill="FFFF00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FFFF00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  <w:r>
              <w:rPr>
                <w:rFonts w:eastAsia="Times New Roman" w:cs="Times New Roman"/>
                <w:b/>
                <w:i/>
                <w:lang w:eastAsia="ru-RU"/>
              </w:rPr>
              <w:t>68</w:t>
            </w:r>
          </w:p>
        </w:tc>
        <w:tc>
          <w:tcPr>
            <w:tcW w:w="5053" w:type="dxa"/>
            <w:shd w:val="clear" w:color="auto" w:fill="FFFF00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25" w:lineRule="auto"/>
              <w:rPr>
                <w:rFonts w:cs="Times New Roman"/>
                <w:b/>
                <w:i/>
                <w:color w:val="000000"/>
              </w:rPr>
            </w:pPr>
            <w:r w:rsidRPr="00523915">
              <w:rPr>
                <w:rFonts w:cs="Times New Roman"/>
                <w:b/>
                <w:i/>
                <w:color w:val="000000"/>
              </w:rPr>
              <w:t>Контрольная работа по теме №5 «Комбинаторика»</w:t>
            </w:r>
          </w:p>
        </w:tc>
        <w:tc>
          <w:tcPr>
            <w:tcW w:w="746" w:type="dxa"/>
            <w:shd w:val="clear" w:color="auto" w:fill="FFFF00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  <w:r w:rsidRPr="00523915">
              <w:rPr>
                <w:rFonts w:eastAsia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FFFF00"/>
          </w:tcPr>
          <w:p w:rsidR="00523915" w:rsidRPr="00523915" w:rsidRDefault="00523915" w:rsidP="00523915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10208" w:type="dxa"/>
            <w:gridSpan w:val="6"/>
            <w:shd w:val="clear" w:color="auto" w:fill="C00000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cs="Times New Roman"/>
                <w:b/>
                <w:i/>
                <w:color w:val="FFFFFF" w:themeColor="background1"/>
                <w:sz w:val="24"/>
              </w:rPr>
            </w:pPr>
            <w:r w:rsidRPr="00523915">
              <w:rPr>
                <w:rFonts w:cs="Times New Roman"/>
                <w:b/>
                <w:i/>
                <w:color w:val="FFFFFF" w:themeColor="background1"/>
                <w:sz w:val="24"/>
              </w:rPr>
              <w:t>Раздел 6: Эл</w:t>
            </w:r>
            <w:r w:rsidR="00246EDE">
              <w:rPr>
                <w:rFonts w:cs="Times New Roman"/>
                <w:b/>
                <w:i/>
                <w:color w:val="FFFFFF" w:themeColor="background1"/>
                <w:sz w:val="24"/>
              </w:rPr>
              <w:t>ементы теории вероятностей. – 7</w:t>
            </w:r>
            <w:r w:rsidRPr="00523915">
              <w:rPr>
                <w:rFonts w:cs="Times New Roman"/>
                <w:b/>
                <w:i/>
                <w:color w:val="FFFFFF" w:themeColor="background1"/>
                <w:sz w:val="24"/>
              </w:rPr>
              <w:t xml:space="preserve"> часов</w:t>
            </w: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677EC3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20.03.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69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20" w:lineRule="auto"/>
              <w:rPr>
                <w:rFonts w:cs="Times New Roman"/>
                <w:i/>
                <w:color w:val="000000"/>
              </w:rPr>
            </w:pPr>
            <w:r w:rsidRPr="00523915">
              <w:rPr>
                <w:rFonts w:cs="Times New Roman"/>
                <w:i/>
                <w:color w:val="000000"/>
              </w:rPr>
              <w:t>Вероятность события.</w:t>
            </w:r>
          </w:p>
        </w:tc>
        <w:tc>
          <w:tcPr>
            <w:tcW w:w="746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523915" w:rsidRPr="00523915" w:rsidRDefault="00523915" w:rsidP="00523915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677EC3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22.03.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70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20" w:lineRule="auto"/>
              <w:rPr>
                <w:rFonts w:cs="Times New Roman"/>
                <w:i/>
                <w:color w:val="000000"/>
              </w:rPr>
            </w:pPr>
            <w:r w:rsidRPr="00523915">
              <w:rPr>
                <w:rFonts w:cs="Times New Roman"/>
                <w:i/>
                <w:color w:val="000000"/>
              </w:rPr>
              <w:t>Вероятность события.</w:t>
            </w:r>
          </w:p>
        </w:tc>
        <w:tc>
          <w:tcPr>
            <w:tcW w:w="746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523915" w:rsidRPr="00523915" w:rsidRDefault="00523915" w:rsidP="00523915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  <w:shd w:val="clear" w:color="auto" w:fill="auto"/>
          </w:tcPr>
          <w:p w:rsidR="00523915" w:rsidRPr="00523915" w:rsidRDefault="00677EC3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23.03.</w:t>
            </w:r>
          </w:p>
        </w:tc>
        <w:tc>
          <w:tcPr>
            <w:tcW w:w="864" w:type="dxa"/>
            <w:shd w:val="clear" w:color="auto" w:fill="auto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71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color w:val="000000"/>
              </w:rPr>
            </w:pPr>
            <w:r w:rsidRPr="00523915">
              <w:rPr>
                <w:rFonts w:cs="Times New Roman"/>
                <w:i/>
                <w:color w:val="000000"/>
              </w:rPr>
              <w:t>Сложение вероятностей.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  <w:shd w:val="clear" w:color="auto" w:fill="auto"/>
          </w:tcPr>
          <w:p w:rsidR="00523915" w:rsidRPr="00523915" w:rsidRDefault="00677EC3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5.04.</w:t>
            </w:r>
          </w:p>
        </w:tc>
        <w:tc>
          <w:tcPr>
            <w:tcW w:w="864" w:type="dxa"/>
            <w:shd w:val="clear" w:color="auto" w:fill="auto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72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color w:val="000000"/>
              </w:rPr>
            </w:pPr>
            <w:r w:rsidRPr="00523915">
              <w:rPr>
                <w:rFonts w:cs="Times New Roman"/>
                <w:i/>
                <w:color w:val="000000"/>
              </w:rPr>
              <w:t>Сложение вероятностей.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</w:tcPr>
          <w:p w:rsidR="00523915" w:rsidRPr="00523915" w:rsidRDefault="00523915" w:rsidP="00523915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677EC3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6.04</w:t>
            </w:r>
            <w:r w:rsidR="00523915" w:rsidRPr="00523915">
              <w:rPr>
                <w:rFonts w:eastAsia="Times New Roman" w:cs="Times New Roman"/>
                <w:i/>
                <w:lang w:eastAsia="ru-RU"/>
              </w:rPr>
              <w:t>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73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color w:val="000000"/>
              </w:rPr>
            </w:pPr>
            <w:r w:rsidRPr="00523915">
              <w:rPr>
                <w:rFonts w:cs="Times New Roman"/>
                <w:i/>
                <w:color w:val="000000"/>
              </w:rPr>
              <w:t>Вероятность произведения независимых событий.</w:t>
            </w:r>
          </w:p>
        </w:tc>
        <w:tc>
          <w:tcPr>
            <w:tcW w:w="746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523915" w:rsidRPr="00523915" w:rsidRDefault="00523915" w:rsidP="00523915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677EC3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12.04.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74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color w:val="000000"/>
              </w:rPr>
            </w:pPr>
            <w:r w:rsidRPr="00523915">
              <w:rPr>
                <w:rFonts w:cs="Times New Roman"/>
                <w:i/>
                <w:color w:val="000000"/>
              </w:rPr>
              <w:t>Обобщающий урок. Элементы теории вероятностей.</w:t>
            </w:r>
          </w:p>
        </w:tc>
        <w:tc>
          <w:tcPr>
            <w:tcW w:w="746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523915" w:rsidRPr="00523915" w:rsidRDefault="00523915" w:rsidP="00523915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  <w:shd w:val="clear" w:color="auto" w:fill="FFFF00"/>
          </w:tcPr>
          <w:p w:rsidR="00523915" w:rsidRPr="00523915" w:rsidRDefault="00677EC3" w:rsidP="0052391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  <w:r>
              <w:rPr>
                <w:rFonts w:eastAsia="Times New Roman" w:cs="Times New Roman"/>
                <w:b/>
                <w:i/>
                <w:lang w:eastAsia="ru-RU"/>
              </w:rPr>
              <w:t>13.04.</w:t>
            </w:r>
          </w:p>
        </w:tc>
        <w:tc>
          <w:tcPr>
            <w:tcW w:w="864" w:type="dxa"/>
            <w:shd w:val="clear" w:color="auto" w:fill="FFFF00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FFFF00"/>
            <w:vAlign w:val="center"/>
          </w:tcPr>
          <w:p w:rsidR="00523915" w:rsidRPr="00523915" w:rsidRDefault="00246EDE" w:rsidP="0052391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  <w:r>
              <w:rPr>
                <w:rFonts w:eastAsia="Times New Roman" w:cs="Times New Roman"/>
                <w:b/>
                <w:i/>
                <w:lang w:eastAsia="ru-RU"/>
              </w:rPr>
              <w:t>75</w:t>
            </w:r>
          </w:p>
        </w:tc>
        <w:tc>
          <w:tcPr>
            <w:tcW w:w="5053" w:type="dxa"/>
            <w:shd w:val="clear" w:color="auto" w:fill="FFFF00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i/>
                <w:color w:val="000000"/>
              </w:rPr>
            </w:pPr>
            <w:r w:rsidRPr="00523915">
              <w:rPr>
                <w:rFonts w:cs="Times New Roman"/>
                <w:b/>
                <w:i/>
                <w:color w:val="000000"/>
              </w:rPr>
              <w:t>Контрольная работа №6 по теме «Элементы теории вероятностей»</w:t>
            </w:r>
          </w:p>
        </w:tc>
        <w:tc>
          <w:tcPr>
            <w:tcW w:w="746" w:type="dxa"/>
            <w:shd w:val="clear" w:color="auto" w:fill="FFFF00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  <w:r w:rsidRPr="00523915">
              <w:rPr>
                <w:rFonts w:eastAsia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FFFF00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10208" w:type="dxa"/>
            <w:gridSpan w:val="6"/>
            <w:shd w:val="clear" w:color="auto" w:fill="C00000"/>
            <w:vAlign w:val="center"/>
          </w:tcPr>
          <w:p w:rsidR="00523915" w:rsidRPr="00523915" w:rsidRDefault="00523915" w:rsidP="000A1FC1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</w:rPr>
            </w:pPr>
            <w:r w:rsidRPr="00523915">
              <w:rPr>
                <w:rFonts w:cs="Times New Roman"/>
                <w:b/>
                <w:i/>
                <w:sz w:val="24"/>
              </w:rPr>
              <w:t xml:space="preserve">Раздел 8: Итоговое повторение. – </w:t>
            </w:r>
            <w:r w:rsidR="000A1FC1">
              <w:rPr>
                <w:rFonts w:cs="Times New Roman"/>
                <w:b/>
                <w:i/>
                <w:sz w:val="24"/>
              </w:rPr>
              <w:t>10</w:t>
            </w:r>
            <w:r w:rsidRPr="00523915">
              <w:rPr>
                <w:rFonts w:cs="Times New Roman"/>
                <w:b/>
                <w:i/>
                <w:sz w:val="24"/>
              </w:rPr>
              <w:t xml:space="preserve"> часов</w:t>
            </w: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523915" w:rsidP="00677EC3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  <w:r w:rsidR="00677EC3">
              <w:rPr>
                <w:rFonts w:eastAsia="Times New Roman" w:cs="Times New Roman"/>
                <w:i/>
                <w:lang w:eastAsia="ru-RU"/>
              </w:rPr>
              <w:t>9</w:t>
            </w:r>
            <w:r w:rsidRPr="00523915">
              <w:rPr>
                <w:rFonts w:eastAsia="Times New Roman" w:cs="Times New Roman"/>
                <w:i/>
                <w:lang w:eastAsia="ru-RU"/>
              </w:rPr>
              <w:t>.04.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0A1FC1" w:rsidP="000A1FC1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76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28" w:lineRule="auto"/>
              <w:rPr>
                <w:rFonts w:cs="Times New Roman"/>
                <w:i/>
                <w:color w:val="000000"/>
              </w:rPr>
            </w:pPr>
            <w:r w:rsidRPr="00523915">
              <w:rPr>
                <w:rFonts w:cs="Times New Roman"/>
                <w:i/>
                <w:color w:val="000000"/>
              </w:rPr>
              <w:t>Методы решения уравнений с одним неизвестным.</w:t>
            </w:r>
          </w:p>
        </w:tc>
        <w:tc>
          <w:tcPr>
            <w:tcW w:w="746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523915" w:rsidRPr="00523915" w:rsidRDefault="00523915" w:rsidP="00523915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677EC3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20</w:t>
            </w:r>
            <w:r w:rsidR="00523915" w:rsidRPr="00523915">
              <w:rPr>
                <w:rFonts w:eastAsia="Times New Roman" w:cs="Times New Roman"/>
                <w:i/>
                <w:lang w:eastAsia="ru-RU"/>
              </w:rPr>
              <w:t>.04.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0A1FC1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77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color w:val="000000"/>
              </w:rPr>
            </w:pPr>
            <w:r w:rsidRPr="00523915">
              <w:rPr>
                <w:rFonts w:cs="Times New Roman"/>
                <w:i/>
                <w:color w:val="000000"/>
              </w:rPr>
              <w:t>Приемы решения уравнений с двумя неизвестными.</w:t>
            </w:r>
          </w:p>
        </w:tc>
        <w:tc>
          <w:tcPr>
            <w:tcW w:w="746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523915" w:rsidRPr="00523915" w:rsidRDefault="00523915" w:rsidP="00523915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  <w:shd w:val="clear" w:color="auto" w:fill="auto"/>
          </w:tcPr>
          <w:p w:rsidR="00523915" w:rsidRPr="00523915" w:rsidRDefault="00523915" w:rsidP="00677EC3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lastRenderedPageBreak/>
              <w:t>2</w:t>
            </w:r>
            <w:r w:rsidR="00677EC3">
              <w:rPr>
                <w:rFonts w:eastAsia="Times New Roman" w:cs="Times New Roman"/>
                <w:i/>
                <w:lang w:eastAsia="ru-RU"/>
              </w:rPr>
              <w:t>6</w:t>
            </w:r>
            <w:r w:rsidRPr="00523915">
              <w:rPr>
                <w:rFonts w:eastAsia="Times New Roman" w:cs="Times New Roman"/>
                <w:i/>
                <w:lang w:eastAsia="ru-RU"/>
              </w:rPr>
              <w:t>.04.</w:t>
            </w:r>
          </w:p>
        </w:tc>
        <w:tc>
          <w:tcPr>
            <w:tcW w:w="864" w:type="dxa"/>
            <w:shd w:val="clear" w:color="auto" w:fill="auto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23915" w:rsidRPr="00523915" w:rsidRDefault="000A1FC1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78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color w:val="000000"/>
              </w:rPr>
            </w:pPr>
            <w:r w:rsidRPr="00523915">
              <w:rPr>
                <w:rFonts w:cs="Times New Roman"/>
                <w:i/>
                <w:color w:val="000000"/>
              </w:rPr>
              <w:t>Приемы решения уравнений с двумя неизвестными.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</w:tcPr>
          <w:p w:rsidR="00523915" w:rsidRPr="00523915" w:rsidRDefault="00523915" w:rsidP="00523915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523915" w:rsidP="00677EC3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2</w:t>
            </w:r>
            <w:r w:rsidR="00677EC3">
              <w:rPr>
                <w:rFonts w:eastAsia="Times New Roman" w:cs="Times New Roman"/>
                <w:i/>
                <w:lang w:eastAsia="ru-RU"/>
              </w:rPr>
              <w:t>7</w:t>
            </w:r>
            <w:r w:rsidRPr="00523915">
              <w:rPr>
                <w:rFonts w:eastAsia="Times New Roman" w:cs="Times New Roman"/>
                <w:i/>
                <w:lang w:eastAsia="ru-RU"/>
              </w:rPr>
              <w:t>.04.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0A1FC1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79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25" w:lineRule="auto"/>
              <w:rPr>
                <w:rFonts w:cs="Times New Roman"/>
                <w:i/>
                <w:color w:val="000000"/>
              </w:rPr>
            </w:pPr>
            <w:r w:rsidRPr="00523915">
              <w:rPr>
                <w:rFonts w:cs="Times New Roman"/>
                <w:i/>
                <w:color w:val="000000"/>
              </w:rPr>
              <w:t>Неравенства, системы и совокупности неравенств с одним неизвестным. Методы их решения.</w:t>
            </w:r>
          </w:p>
        </w:tc>
        <w:tc>
          <w:tcPr>
            <w:tcW w:w="746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523915" w:rsidRPr="00523915" w:rsidRDefault="00523915" w:rsidP="00523915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  <w:shd w:val="clear" w:color="auto" w:fill="auto"/>
          </w:tcPr>
          <w:p w:rsidR="00523915" w:rsidRPr="00523915" w:rsidRDefault="00677EC3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3.05.</w:t>
            </w:r>
          </w:p>
        </w:tc>
        <w:tc>
          <w:tcPr>
            <w:tcW w:w="864" w:type="dxa"/>
            <w:shd w:val="clear" w:color="auto" w:fill="auto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23915" w:rsidRPr="00523915" w:rsidRDefault="000A1FC1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80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25" w:lineRule="auto"/>
              <w:rPr>
                <w:rFonts w:cs="Times New Roman"/>
                <w:i/>
                <w:color w:val="000000"/>
              </w:rPr>
            </w:pPr>
            <w:r w:rsidRPr="00523915">
              <w:rPr>
                <w:rFonts w:cs="Times New Roman"/>
                <w:i/>
                <w:color w:val="000000"/>
              </w:rPr>
              <w:t>Неравенства, системы и совокупности неравенств с одним неизвестным. Методы их решения.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677EC3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4.05.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0A1FC1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81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25" w:lineRule="auto"/>
              <w:rPr>
                <w:rFonts w:cs="Times New Roman"/>
                <w:i/>
                <w:color w:val="000000"/>
              </w:rPr>
            </w:pPr>
            <w:r w:rsidRPr="00523915">
              <w:rPr>
                <w:rFonts w:cs="Times New Roman"/>
                <w:i/>
                <w:color w:val="000000"/>
              </w:rPr>
              <w:t>Способы и методы решения систем уравнений с двумя неизвестными.</w:t>
            </w:r>
          </w:p>
        </w:tc>
        <w:tc>
          <w:tcPr>
            <w:tcW w:w="746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</w:tcPr>
          <w:p w:rsidR="00523915" w:rsidRPr="00523915" w:rsidRDefault="00523915" w:rsidP="00523915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677EC3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10</w:t>
            </w:r>
            <w:r w:rsidR="00523915" w:rsidRPr="00523915">
              <w:rPr>
                <w:rFonts w:eastAsia="Times New Roman" w:cs="Times New Roman"/>
                <w:i/>
                <w:lang w:eastAsia="ru-RU"/>
              </w:rPr>
              <w:t>.05.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0A1FC1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82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25" w:lineRule="auto"/>
              <w:rPr>
                <w:rFonts w:cs="Times New Roman"/>
                <w:i/>
                <w:color w:val="000000"/>
              </w:rPr>
            </w:pPr>
            <w:r w:rsidRPr="00523915">
              <w:rPr>
                <w:rFonts w:cs="Times New Roman"/>
                <w:i/>
                <w:color w:val="000000"/>
              </w:rPr>
              <w:t>Способы и методы решения систем уравнений с двумя неизвестными.</w:t>
            </w:r>
          </w:p>
        </w:tc>
        <w:tc>
          <w:tcPr>
            <w:tcW w:w="746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677EC3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11</w:t>
            </w:r>
            <w:r w:rsidR="00523915" w:rsidRPr="00523915">
              <w:rPr>
                <w:rFonts w:eastAsia="Times New Roman" w:cs="Times New Roman"/>
                <w:i/>
                <w:lang w:eastAsia="ru-RU"/>
              </w:rPr>
              <w:t>.05.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523915" w:rsidRPr="00523915" w:rsidRDefault="000A1FC1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83</w:t>
            </w:r>
          </w:p>
        </w:tc>
        <w:tc>
          <w:tcPr>
            <w:tcW w:w="5053" w:type="dxa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color w:val="000000"/>
              </w:rPr>
            </w:pPr>
            <w:r w:rsidRPr="00523915">
              <w:rPr>
                <w:rFonts w:cs="Times New Roman"/>
                <w:i/>
                <w:color w:val="000000"/>
              </w:rPr>
              <w:t xml:space="preserve">Изображение на координатной плоскости решений </w:t>
            </w:r>
            <w:r w:rsidR="000A1FC1">
              <w:rPr>
                <w:rFonts w:cs="Times New Roman"/>
                <w:i/>
                <w:color w:val="000000"/>
              </w:rPr>
              <w:t>неравенств и систем неравен</w:t>
            </w:r>
            <w:proofErr w:type="gramStart"/>
            <w:r w:rsidR="000A1FC1">
              <w:rPr>
                <w:rFonts w:cs="Times New Roman"/>
                <w:i/>
                <w:color w:val="000000"/>
              </w:rPr>
              <w:t xml:space="preserve">ств с </w:t>
            </w:r>
            <w:r w:rsidRPr="00523915">
              <w:rPr>
                <w:rFonts w:cs="Times New Roman"/>
                <w:i/>
                <w:color w:val="000000"/>
              </w:rPr>
              <w:t>дв</w:t>
            </w:r>
            <w:proofErr w:type="gramEnd"/>
            <w:r w:rsidRPr="00523915">
              <w:rPr>
                <w:rFonts w:cs="Times New Roman"/>
                <w:i/>
                <w:color w:val="000000"/>
              </w:rPr>
              <w:t>умя неизвестными.</w:t>
            </w:r>
          </w:p>
        </w:tc>
        <w:tc>
          <w:tcPr>
            <w:tcW w:w="746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</w:tcPr>
          <w:p w:rsidR="00523915" w:rsidRPr="00523915" w:rsidRDefault="00523915" w:rsidP="00677EC3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  <w:r w:rsidR="00677EC3">
              <w:rPr>
                <w:rFonts w:eastAsia="Times New Roman" w:cs="Times New Roman"/>
                <w:i/>
                <w:lang w:eastAsia="ru-RU"/>
              </w:rPr>
              <w:t>7</w:t>
            </w:r>
            <w:r w:rsidRPr="00523915">
              <w:rPr>
                <w:rFonts w:eastAsia="Times New Roman" w:cs="Times New Roman"/>
                <w:i/>
                <w:lang w:eastAsia="ru-RU"/>
              </w:rPr>
              <w:t>.05.</w:t>
            </w:r>
          </w:p>
        </w:tc>
        <w:tc>
          <w:tcPr>
            <w:tcW w:w="864" w:type="dxa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23915" w:rsidRPr="00523915" w:rsidRDefault="000A1FC1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84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color w:val="000000"/>
              </w:rPr>
            </w:pPr>
            <w:r w:rsidRPr="00523915">
              <w:rPr>
                <w:rFonts w:cs="Times New Roman"/>
                <w:i/>
                <w:color w:val="000000"/>
              </w:rPr>
              <w:t>Подходы к решению задач с параметрами.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864" w:type="dxa"/>
            <w:shd w:val="clear" w:color="auto" w:fill="auto"/>
          </w:tcPr>
          <w:p w:rsidR="00523915" w:rsidRPr="00523915" w:rsidRDefault="00677EC3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18</w:t>
            </w:r>
            <w:r w:rsidR="00523915" w:rsidRPr="00523915">
              <w:rPr>
                <w:rFonts w:eastAsia="Times New Roman" w:cs="Times New Roman"/>
                <w:i/>
                <w:lang w:eastAsia="ru-RU"/>
              </w:rPr>
              <w:t>.05.</w:t>
            </w:r>
          </w:p>
        </w:tc>
        <w:tc>
          <w:tcPr>
            <w:tcW w:w="864" w:type="dxa"/>
            <w:shd w:val="clear" w:color="auto" w:fill="auto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23915" w:rsidRPr="00523915" w:rsidRDefault="000A1FC1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>
              <w:rPr>
                <w:rFonts w:eastAsia="Times New Roman" w:cs="Times New Roman"/>
                <w:i/>
                <w:lang w:eastAsia="ru-RU"/>
              </w:rPr>
              <w:t>85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523915" w:rsidRPr="00523915" w:rsidRDefault="00523915" w:rsidP="005239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Cs w:val="24"/>
              </w:rPr>
            </w:pPr>
            <w:r w:rsidRPr="00523915">
              <w:rPr>
                <w:rFonts w:cs="Times New Roman"/>
                <w:i/>
                <w:szCs w:val="24"/>
              </w:rPr>
              <w:t>Итоговое повторение курса.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ru-RU"/>
              </w:rPr>
            </w:pPr>
            <w:r w:rsidRPr="00523915">
              <w:rPr>
                <w:rFonts w:eastAsia="Times New Roman" w:cs="Times New Roman"/>
                <w:i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lang w:eastAsia="ru-RU"/>
              </w:rPr>
            </w:pPr>
          </w:p>
        </w:tc>
      </w:tr>
      <w:tr w:rsidR="00523915" w:rsidRPr="00523915" w:rsidTr="00523915">
        <w:trPr>
          <w:trHeight w:val="69"/>
          <w:tblCellSpacing w:w="0" w:type="dxa"/>
        </w:trPr>
        <w:tc>
          <w:tcPr>
            <w:tcW w:w="10208" w:type="dxa"/>
            <w:gridSpan w:val="6"/>
            <w:shd w:val="clear" w:color="auto" w:fill="C00000"/>
          </w:tcPr>
          <w:p w:rsidR="00523915" w:rsidRPr="00523915" w:rsidRDefault="00523915" w:rsidP="0052391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lang w:eastAsia="ru-RU"/>
              </w:rPr>
            </w:pPr>
            <w:r w:rsidRPr="00523915">
              <w:rPr>
                <w:rFonts w:eastAsia="Times New Roman" w:cs="Times New Roman"/>
                <w:b/>
                <w:i/>
                <w:sz w:val="24"/>
                <w:lang w:eastAsia="ru-RU"/>
              </w:rPr>
              <w:t xml:space="preserve">Всего за год: </w:t>
            </w:r>
            <w:r w:rsidR="000A1FC1">
              <w:rPr>
                <w:rFonts w:eastAsia="Times New Roman" w:cs="Times New Roman"/>
                <w:b/>
                <w:i/>
                <w:sz w:val="24"/>
                <w:lang w:eastAsia="ru-RU"/>
              </w:rPr>
              <w:t>85</w:t>
            </w:r>
            <w:r w:rsidRPr="00523915">
              <w:rPr>
                <w:rFonts w:eastAsia="Times New Roman" w:cs="Times New Roman"/>
                <w:b/>
                <w:i/>
                <w:sz w:val="24"/>
                <w:lang w:eastAsia="ru-RU"/>
              </w:rPr>
              <w:t xml:space="preserve"> часов</w:t>
            </w:r>
          </w:p>
          <w:p w:rsidR="00523915" w:rsidRPr="00523915" w:rsidRDefault="00523915" w:rsidP="000A1FC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lang w:eastAsia="ru-RU"/>
              </w:rPr>
            </w:pPr>
            <w:r w:rsidRPr="00523915">
              <w:rPr>
                <w:rFonts w:eastAsia="Times New Roman" w:cs="Times New Roman"/>
                <w:b/>
                <w:i/>
                <w:sz w:val="24"/>
                <w:lang w:eastAsia="ru-RU"/>
              </w:rPr>
              <w:t xml:space="preserve">Из них контрольных  работ: </w:t>
            </w:r>
            <w:r w:rsidR="000A1FC1">
              <w:rPr>
                <w:rFonts w:eastAsia="Times New Roman" w:cs="Times New Roman"/>
                <w:b/>
                <w:i/>
                <w:sz w:val="24"/>
                <w:lang w:eastAsia="ru-RU"/>
              </w:rPr>
              <w:t>6</w:t>
            </w:r>
            <w:r w:rsidRPr="00523915">
              <w:rPr>
                <w:rFonts w:eastAsia="Times New Roman" w:cs="Times New Roman"/>
                <w:b/>
                <w:i/>
                <w:sz w:val="24"/>
                <w:lang w:eastAsia="ru-RU"/>
              </w:rPr>
              <w:t xml:space="preserve"> (тематических)</w:t>
            </w:r>
          </w:p>
        </w:tc>
      </w:tr>
    </w:tbl>
    <w:p w:rsidR="00523915" w:rsidRPr="00523915" w:rsidRDefault="00523915" w:rsidP="00523915">
      <w:pPr>
        <w:tabs>
          <w:tab w:val="right" w:leader="underscore" w:pos="9645"/>
        </w:tabs>
        <w:autoSpaceDE w:val="0"/>
        <w:autoSpaceDN w:val="0"/>
        <w:adjustRightInd w:val="0"/>
        <w:spacing w:line="266" w:lineRule="auto"/>
        <w:ind w:left="1140"/>
        <w:contextualSpacing/>
        <w:jc w:val="both"/>
        <w:rPr>
          <w:rFonts w:cs="Times New Roman"/>
          <w:i/>
          <w:sz w:val="24"/>
          <w:szCs w:val="28"/>
        </w:rPr>
      </w:pPr>
    </w:p>
    <w:p w:rsidR="00523915" w:rsidRPr="00523915" w:rsidRDefault="00523915" w:rsidP="00523915">
      <w:pPr>
        <w:rPr>
          <w:sz w:val="28"/>
          <w:szCs w:val="28"/>
        </w:rPr>
      </w:pPr>
      <w:r w:rsidRPr="00523915">
        <w:rPr>
          <w:sz w:val="28"/>
          <w:szCs w:val="28"/>
        </w:rPr>
        <w:br w:type="page"/>
      </w:r>
    </w:p>
    <w:p w:rsidR="00523915" w:rsidRPr="00523915" w:rsidRDefault="00523915" w:rsidP="00523915">
      <w:pPr>
        <w:spacing w:after="0" w:line="240" w:lineRule="auto"/>
        <w:contextualSpacing/>
        <w:jc w:val="center"/>
        <w:rPr>
          <w:rFonts w:eastAsia="Times New Roman"/>
          <w:b/>
          <w:i/>
          <w:sz w:val="28"/>
          <w:lang w:eastAsia="ru-RU"/>
        </w:rPr>
      </w:pPr>
      <w:r w:rsidRPr="00523915">
        <w:rPr>
          <w:rFonts w:eastAsia="Times New Roman"/>
          <w:b/>
          <w:i/>
          <w:sz w:val="28"/>
          <w:lang w:eastAsia="ru-RU"/>
        </w:rPr>
        <w:lastRenderedPageBreak/>
        <w:t>Материально-техническое сопровождение образовательного процесса</w:t>
      </w:r>
    </w:p>
    <w:p w:rsidR="00523915" w:rsidRPr="00523915" w:rsidRDefault="00523915" w:rsidP="00523915">
      <w:pPr>
        <w:spacing w:after="0" w:line="240" w:lineRule="auto"/>
        <w:ind w:firstLine="709"/>
        <w:contextualSpacing/>
        <w:jc w:val="both"/>
        <w:rPr>
          <w:rFonts w:ascii="Cambria" w:eastAsia="Times New Roman" w:hAnsi="Cambria"/>
          <w:b/>
          <w:lang w:eastAsia="ru-RU"/>
        </w:rPr>
      </w:pPr>
    </w:p>
    <w:tbl>
      <w:tblPr>
        <w:tblStyle w:val="10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03"/>
        <w:gridCol w:w="3024"/>
        <w:gridCol w:w="1886"/>
        <w:gridCol w:w="2563"/>
        <w:gridCol w:w="2084"/>
      </w:tblGrid>
      <w:tr w:rsidR="00523915" w:rsidRPr="00523915" w:rsidTr="00523915">
        <w:trPr>
          <w:trHeight w:val="599"/>
          <w:tblCellSpacing w:w="20" w:type="dxa"/>
        </w:trPr>
        <w:tc>
          <w:tcPr>
            <w:tcW w:w="643" w:type="dxa"/>
            <w:shd w:val="clear" w:color="auto" w:fill="auto"/>
            <w:vAlign w:val="center"/>
          </w:tcPr>
          <w:p w:rsidR="00523915" w:rsidRPr="00523915" w:rsidRDefault="00523915" w:rsidP="00523915">
            <w:pPr>
              <w:contextualSpacing/>
              <w:jc w:val="left"/>
              <w:rPr>
                <w:rFonts w:asciiTheme="minorHAnsi" w:hAnsiTheme="minorHAnsi"/>
                <w:b/>
                <w:i/>
                <w:sz w:val="24"/>
                <w:szCs w:val="23"/>
              </w:rPr>
            </w:pPr>
            <w:r w:rsidRPr="00523915">
              <w:rPr>
                <w:rFonts w:asciiTheme="minorHAnsi" w:hAnsiTheme="minorHAnsi"/>
                <w:b/>
                <w:i/>
                <w:sz w:val="24"/>
                <w:szCs w:val="23"/>
              </w:rPr>
              <w:t xml:space="preserve">№ </w:t>
            </w:r>
            <w:proofErr w:type="gramStart"/>
            <w:r w:rsidRPr="00523915">
              <w:rPr>
                <w:rFonts w:asciiTheme="minorHAnsi" w:hAnsiTheme="minorHAnsi"/>
                <w:b/>
                <w:i/>
                <w:sz w:val="24"/>
                <w:szCs w:val="23"/>
              </w:rPr>
              <w:t>п</w:t>
            </w:r>
            <w:proofErr w:type="gramEnd"/>
            <w:r w:rsidRPr="00523915">
              <w:rPr>
                <w:rFonts w:asciiTheme="minorHAnsi" w:hAnsiTheme="minorHAnsi"/>
                <w:b/>
                <w:i/>
                <w:sz w:val="24"/>
                <w:szCs w:val="23"/>
              </w:rPr>
              <w:t>/п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523915" w:rsidRPr="00523915" w:rsidRDefault="00523915" w:rsidP="00523915">
            <w:pPr>
              <w:contextualSpacing/>
              <w:jc w:val="left"/>
              <w:rPr>
                <w:rFonts w:asciiTheme="minorHAnsi" w:hAnsiTheme="minorHAnsi"/>
                <w:b/>
                <w:i/>
                <w:sz w:val="24"/>
                <w:szCs w:val="23"/>
              </w:rPr>
            </w:pPr>
            <w:r w:rsidRPr="00523915">
              <w:rPr>
                <w:rFonts w:asciiTheme="minorHAnsi" w:hAnsiTheme="minorHAnsi"/>
                <w:b/>
                <w:i/>
                <w:sz w:val="24"/>
                <w:szCs w:val="23"/>
              </w:rPr>
              <w:t xml:space="preserve">Тип пособия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23915" w:rsidRPr="00523915" w:rsidRDefault="00523915" w:rsidP="00523915">
            <w:pPr>
              <w:contextualSpacing/>
              <w:jc w:val="left"/>
              <w:rPr>
                <w:rFonts w:asciiTheme="minorHAnsi" w:hAnsiTheme="minorHAnsi"/>
                <w:b/>
                <w:i/>
                <w:sz w:val="24"/>
                <w:szCs w:val="23"/>
              </w:rPr>
            </w:pPr>
            <w:r w:rsidRPr="00523915">
              <w:rPr>
                <w:rFonts w:asciiTheme="minorHAnsi" w:hAnsiTheme="minorHAnsi"/>
                <w:b/>
                <w:i/>
                <w:sz w:val="24"/>
                <w:szCs w:val="23"/>
              </w:rPr>
              <w:t>Автор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523915" w:rsidRPr="00523915" w:rsidRDefault="00523915" w:rsidP="00523915">
            <w:pPr>
              <w:contextualSpacing/>
              <w:jc w:val="left"/>
              <w:rPr>
                <w:rFonts w:asciiTheme="minorHAnsi" w:hAnsiTheme="minorHAnsi"/>
                <w:b/>
                <w:i/>
                <w:sz w:val="24"/>
                <w:szCs w:val="23"/>
              </w:rPr>
            </w:pPr>
            <w:r w:rsidRPr="00523915">
              <w:rPr>
                <w:rFonts w:asciiTheme="minorHAnsi" w:hAnsiTheme="minorHAnsi"/>
                <w:b/>
                <w:i/>
                <w:sz w:val="24"/>
                <w:szCs w:val="23"/>
              </w:rPr>
              <w:t>Наименование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523915" w:rsidRPr="00523915" w:rsidRDefault="00523915" w:rsidP="00523915">
            <w:pPr>
              <w:contextualSpacing/>
              <w:jc w:val="left"/>
              <w:rPr>
                <w:rFonts w:asciiTheme="minorHAnsi" w:hAnsiTheme="minorHAnsi"/>
                <w:b/>
                <w:i/>
                <w:sz w:val="24"/>
                <w:szCs w:val="23"/>
              </w:rPr>
            </w:pPr>
            <w:r w:rsidRPr="00523915">
              <w:rPr>
                <w:rFonts w:asciiTheme="minorHAnsi" w:hAnsiTheme="minorHAnsi"/>
                <w:b/>
                <w:i/>
                <w:sz w:val="24"/>
                <w:szCs w:val="23"/>
              </w:rPr>
              <w:t>Издательство, год</w:t>
            </w:r>
          </w:p>
        </w:tc>
      </w:tr>
      <w:tr w:rsidR="00523915" w:rsidRPr="00523915" w:rsidTr="00523915">
        <w:trPr>
          <w:trHeight w:val="1687"/>
          <w:tblCellSpacing w:w="20" w:type="dxa"/>
        </w:trPr>
        <w:tc>
          <w:tcPr>
            <w:tcW w:w="643" w:type="dxa"/>
          </w:tcPr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b/>
                <w:i/>
                <w:sz w:val="24"/>
                <w:szCs w:val="23"/>
              </w:rPr>
            </w:pPr>
            <w:r w:rsidRPr="00523915">
              <w:rPr>
                <w:rFonts w:asciiTheme="minorHAnsi" w:hAnsiTheme="minorHAnsi"/>
                <w:b/>
                <w:i/>
                <w:sz w:val="24"/>
                <w:szCs w:val="23"/>
              </w:rPr>
              <w:t>1</w:t>
            </w:r>
          </w:p>
        </w:tc>
        <w:tc>
          <w:tcPr>
            <w:tcW w:w="2984" w:type="dxa"/>
          </w:tcPr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  <w:r w:rsidRPr="00523915">
              <w:rPr>
                <w:rFonts w:asciiTheme="minorHAnsi" w:hAnsiTheme="minorHAnsi"/>
                <w:i/>
                <w:sz w:val="23"/>
                <w:szCs w:val="23"/>
              </w:rPr>
              <w:t>Учебник</w:t>
            </w:r>
          </w:p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  <w:tc>
          <w:tcPr>
            <w:tcW w:w="1846" w:type="dxa"/>
          </w:tcPr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b/>
                <w:i/>
                <w:sz w:val="23"/>
                <w:szCs w:val="23"/>
              </w:rPr>
            </w:pPr>
            <w:r w:rsidRPr="00523915">
              <w:rPr>
                <w:rFonts w:asciiTheme="minorHAnsi" w:hAnsiTheme="minorHAnsi"/>
                <w:i/>
                <w:sz w:val="23"/>
                <w:szCs w:val="23"/>
              </w:rPr>
              <w:t>Ю.М. Колягин, М.В. Ткачёва</w:t>
            </w:r>
          </w:p>
          <w:p w:rsidR="00523915" w:rsidRPr="00523915" w:rsidRDefault="00523915" w:rsidP="00523915">
            <w:pPr>
              <w:contextualSpacing/>
              <w:jc w:val="left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  <w:tc>
          <w:tcPr>
            <w:tcW w:w="2523" w:type="dxa"/>
          </w:tcPr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b/>
                <w:i/>
                <w:sz w:val="23"/>
                <w:szCs w:val="23"/>
              </w:rPr>
            </w:pPr>
            <w:r w:rsidRPr="00523915">
              <w:rPr>
                <w:rFonts w:asciiTheme="minorHAnsi" w:hAnsiTheme="minorHAnsi"/>
                <w:i/>
                <w:sz w:val="23"/>
                <w:szCs w:val="23"/>
              </w:rPr>
              <w:t xml:space="preserve">Алгебра и начала </w:t>
            </w:r>
            <w:proofErr w:type="spellStart"/>
            <w:r w:rsidRPr="00523915">
              <w:rPr>
                <w:rFonts w:asciiTheme="minorHAnsi" w:hAnsiTheme="minorHAnsi"/>
                <w:i/>
                <w:sz w:val="23"/>
                <w:szCs w:val="23"/>
              </w:rPr>
              <w:t>матем</w:t>
            </w:r>
            <w:proofErr w:type="spellEnd"/>
            <w:r w:rsidRPr="00523915">
              <w:rPr>
                <w:rFonts w:asciiTheme="minorHAnsi" w:hAnsiTheme="minorHAnsi"/>
                <w:i/>
                <w:sz w:val="23"/>
                <w:szCs w:val="23"/>
              </w:rPr>
              <w:t xml:space="preserve">. </w:t>
            </w:r>
            <w:proofErr w:type="spellStart"/>
            <w:r w:rsidRPr="00523915">
              <w:rPr>
                <w:rFonts w:asciiTheme="minorHAnsi" w:hAnsiTheme="minorHAnsi"/>
                <w:i/>
                <w:sz w:val="23"/>
                <w:szCs w:val="23"/>
              </w:rPr>
              <w:t>аналаза</w:t>
            </w:r>
            <w:proofErr w:type="spellEnd"/>
            <w:r w:rsidRPr="00523915">
              <w:rPr>
                <w:rFonts w:asciiTheme="minorHAnsi" w:hAnsiTheme="minorHAnsi"/>
                <w:i/>
                <w:sz w:val="23"/>
                <w:szCs w:val="23"/>
              </w:rPr>
              <w:t>. 11 класс. Учеб</w:t>
            </w:r>
            <w:proofErr w:type="gramStart"/>
            <w:r w:rsidRPr="00523915">
              <w:rPr>
                <w:rFonts w:asciiTheme="minorHAnsi" w:hAnsiTheme="minorHAnsi"/>
                <w:i/>
                <w:sz w:val="23"/>
                <w:szCs w:val="23"/>
              </w:rPr>
              <w:t>.</w:t>
            </w:r>
            <w:proofErr w:type="gramEnd"/>
            <w:r w:rsidRPr="00523915">
              <w:rPr>
                <w:rFonts w:asciiTheme="minorHAnsi" w:hAnsiTheme="minorHAnsi"/>
                <w:i/>
                <w:sz w:val="23"/>
                <w:szCs w:val="23"/>
              </w:rPr>
              <w:t xml:space="preserve"> </w:t>
            </w:r>
            <w:proofErr w:type="gramStart"/>
            <w:r w:rsidRPr="00523915">
              <w:rPr>
                <w:rFonts w:asciiTheme="minorHAnsi" w:hAnsiTheme="minorHAnsi"/>
                <w:i/>
                <w:sz w:val="23"/>
                <w:szCs w:val="23"/>
              </w:rPr>
              <w:t>д</w:t>
            </w:r>
            <w:proofErr w:type="gramEnd"/>
            <w:r w:rsidRPr="00523915">
              <w:rPr>
                <w:rFonts w:asciiTheme="minorHAnsi" w:hAnsiTheme="minorHAnsi"/>
                <w:i/>
                <w:sz w:val="23"/>
                <w:szCs w:val="23"/>
              </w:rPr>
              <w:t xml:space="preserve">ля </w:t>
            </w:r>
            <w:proofErr w:type="spellStart"/>
            <w:r w:rsidRPr="00523915">
              <w:rPr>
                <w:rFonts w:asciiTheme="minorHAnsi" w:hAnsiTheme="minorHAnsi"/>
                <w:i/>
                <w:sz w:val="23"/>
                <w:szCs w:val="23"/>
              </w:rPr>
              <w:t>общеобразоват</w:t>
            </w:r>
            <w:proofErr w:type="spellEnd"/>
            <w:r w:rsidRPr="00523915">
              <w:rPr>
                <w:rFonts w:asciiTheme="minorHAnsi" w:hAnsiTheme="minorHAnsi"/>
                <w:i/>
                <w:sz w:val="23"/>
                <w:szCs w:val="23"/>
              </w:rPr>
              <w:t xml:space="preserve">. организаций: базов. И </w:t>
            </w:r>
            <w:proofErr w:type="spellStart"/>
            <w:r w:rsidRPr="00523915">
              <w:rPr>
                <w:rFonts w:asciiTheme="minorHAnsi" w:hAnsiTheme="minorHAnsi"/>
                <w:i/>
                <w:sz w:val="23"/>
                <w:szCs w:val="23"/>
              </w:rPr>
              <w:t>углубл</w:t>
            </w:r>
            <w:proofErr w:type="spellEnd"/>
            <w:r w:rsidRPr="00523915">
              <w:rPr>
                <w:rFonts w:asciiTheme="minorHAnsi" w:hAnsiTheme="minorHAnsi"/>
                <w:i/>
                <w:sz w:val="23"/>
                <w:szCs w:val="23"/>
              </w:rPr>
              <w:t>. уровни</w:t>
            </w:r>
          </w:p>
        </w:tc>
        <w:tc>
          <w:tcPr>
            <w:tcW w:w="2024" w:type="dxa"/>
          </w:tcPr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b/>
                <w:i/>
                <w:sz w:val="23"/>
                <w:szCs w:val="23"/>
              </w:rPr>
            </w:pPr>
            <w:r w:rsidRPr="00523915">
              <w:rPr>
                <w:rFonts w:asciiTheme="minorHAnsi" w:hAnsiTheme="minorHAnsi"/>
                <w:i/>
                <w:sz w:val="23"/>
                <w:szCs w:val="23"/>
              </w:rPr>
              <w:t>7-е изд., – М.: Просвещение, 2019. – 384 с.</w:t>
            </w:r>
            <w:proofErr w:type="gramStart"/>
            <w:r w:rsidRPr="00523915">
              <w:rPr>
                <w:rFonts w:asciiTheme="minorHAnsi" w:hAnsiTheme="minorHAnsi"/>
                <w:i/>
                <w:sz w:val="23"/>
                <w:szCs w:val="23"/>
              </w:rPr>
              <w:t xml:space="preserve"> :</w:t>
            </w:r>
            <w:proofErr w:type="gramEnd"/>
            <w:r w:rsidRPr="00523915">
              <w:rPr>
                <w:rFonts w:asciiTheme="minorHAnsi" w:hAnsiTheme="minorHAnsi"/>
                <w:i/>
                <w:sz w:val="23"/>
                <w:szCs w:val="23"/>
              </w:rPr>
              <w:t xml:space="preserve"> ил.</w:t>
            </w:r>
          </w:p>
        </w:tc>
      </w:tr>
      <w:tr w:rsidR="00523915" w:rsidRPr="00523915" w:rsidTr="00523915">
        <w:trPr>
          <w:trHeight w:val="843"/>
          <w:tblCellSpacing w:w="20" w:type="dxa"/>
        </w:trPr>
        <w:tc>
          <w:tcPr>
            <w:tcW w:w="643" w:type="dxa"/>
          </w:tcPr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b/>
                <w:i/>
                <w:sz w:val="24"/>
                <w:szCs w:val="23"/>
              </w:rPr>
            </w:pPr>
            <w:r w:rsidRPr="00523915">
              <w:rPr>
                <w:rFonts w:asciiTheme="minorHAnsi" w:hAnsiTheme="minorHAnsi"/>
                <w:b/>
                <w:i/>
                <w:sz w:val="24"/>
                <w:szCs w:val="23"/>
              </w:rPr>
              <w:t>2</w:t>
            </w:r>
          </w:p>
        </w:tc>
        <w:tc>
          <w:tcPr>
            <w:tcW w:w="2984" w:type="dxa"/>
          </w:tcPr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b/>
                <w:i/>
                <w:sz w:val="23"/>
                <w:szCs w:val="23"/>
              </w:rPr>
            </w:pPr>
            <w:r w:rsidRPr="00523915">
              <w:rPr>
                <w:rFonts w:asciiTheme="minorHAnsi" w:hAnsiTheme="minorHAnsi"/>
                <w:i/>
                <w:sz w:val="23"/>
                <w:szCs w:val="23"/>
              </w:rPr>
              <w:t>Методическое пособие для учителя</w:t>
            </w:r>
          </w:p>
        </w:tc>
        <w:tc>
          <w:tcPr>
            <w:tcW w:w="1846" w:type="dxa"/>
          </w:tcPr>
          <w:p w:rsidR="00523915" w:rsidRPr="00523915" w:rsidRDefault="00523915" w:rsidP="00523915">
            <w:pPr>
              <w:contextualSpacing/>
              <w:jc w:val="left"/>
              <w:rPr>
                <w:rFonts w:asciiTheme="minorHAnsi" w:hAnsiTheme="minorHAnsi"/>
                <w:i/>
                <w:sz w:val="23"/>
                <w:szCs w:val="23"/>
              </w:rPr>
            </w:pPr>
            <w:r w:rsidRPr="00523915">
              <w:rPr>
                <w:rFonts w:asciiTheme="minorHAnsi" w:hAnsiTheme="minorHAnsi"/>
                <w:i/>
                <w:sz w:val="23"/>
                <w:szCs w:val="23"/>
              </w:rPr>
              <w:t>Ю.М. Колягин,</w:t>
            </w:r>
          </w:p>
          <w:p w:rsidR="00523915" w:rsidRPr="00523915" w:rsidRDefault="00523915" w:rsidP="00523915">
            <w:pPr>
              <w:contextualSpacing/>
              <w:jc w:val="left"/>
              <w:rPr>
                <w:rFonts w:asciiTheme="minorHAnsi" w:hAnsiTheme="minorHAnsi"/>
                <w:i/>
                <w:sz w:val="23"/>
                <w:szCs w:val="23"/>
              </w:rPr>
            </w:pPr>
            <w:r w:rsidRPr="00523915">
              <w:rPr>
                <w:rFonts w:asciiTheme="minorHAnsi" w:hAnsiTheme="minorHAnsi"/>
                <w:i/>
                <w:sz w:val="23"/>
                <w:szCs w:val="23"/>
              </w:rPr>
              <w:t>М.В. Ткачёва и др.</w:t>
            </w:r>
          </w:p>
        </w:tc>
        <w:tc>
          <w:tcPr>
            <w:tcW w:w="2523" w:type="dxa"/>
          </w:tcPr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b/>
                <w:i/>
                <w:sz w:val="23"/>
                <w:szCs w:val="23"/>
              </w:rPr>
            </w:pPr>
            <w:r w:rsidRPr="00523915">
              <w:rPr>
                <w:rFonts w:asciiTheme="minorHAnsi" w:hAnsiTheme="minorHAnsi"/>
                <w:i/>
                <w:sz w:val="23"/>
                <w:szCs w:val="23"/>
              </w:rPr>
              <w:t>Алгебра. 11 класс.: метод</w:t>
            </w:r>
            <w:proofErr w:type="gramStart"/>
            <w:r w:rsidRPr="00523915">
              <w:rPr>
                <w:rFonts w:asciiTheme="minorHAnsi" w:hAnsiTheme="minorHAnsi"/>
                <w:i/>
                <w:sz w:val="23"/>
                <w:szCs w:val="23"/>
              </w:rPr>
              <w:t>.</w:t>
            </w:r>
            <w:proofErr w:type="gramEnd"/>
            <w:r w:rsidRPr="00523915">
              <w:rPr>
                <w:rFonts w:asciiTheme="minorHAnsi" w:hAnsiTheme="minorHAnsi"/>
                <w:i/>
                <w:sz w:val="23"/>
                <w:szCs w:val="23"/>
              </w:rPr>
              <w:t xml:space="preserve"> </w:t>
            </w:r>
            <w:proofErr w:type="gramStart"/>
            <w:r w:rsidRPr="00523915">
              <w:rPr>
                <w:rFonts w:asciiTheme="minorHAnsi" w:hAnsiTheme="minorHAnsi"/>
                <w:i/>
                <w:sz w:val="23"/>
                <w:szCs w:val="23"/>
              </w:rPr>
              <w:t>п</w:t>
            </w:r>
            <w:proofErr w:type="gramEnd"/>
            <w:r w:rsidRPr="00523915">
              <w:rPr>
                <w:rFonts w:asciiTheme="minorHAnsi" w:hAnsiTheme="minorHAnsi"/>
                <w:i/>
                <w:sz w:val="23"/>
                <w:szCs w:val="23"/>
              </w:rPr>
              <w:t>особие для учителя.</w:t>
            </w:r>
          </w:p>
        </w:tc>
        <w:tc>
          <w:tcPr>
            <w:tcW w:w="2024" w:type="dxa"/>
          </w:tcPr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b/>
                <w:i/>
                <w:sz w:val="23"/>
                <w:szCs w:val="23"/>
              </w:rPr>
            </w:pPr>
            <w:r w:rsidRPr="00523915">
              <w:rPr>
                <w:rFonts w:asciiTheme="minorHAnsi" w:hAnsiTheme="minorHAnsi"/>
                <w:i/>
                <w:sz w:val="23"/>
                <w:szCs w:val="23"/>
              </w:rPr>
              <w:t>2-е изд., М.: Просвещение, 2017. – 144 с.</w:t>
            </w:r>
            <w:proofErr w:type="gramStart"/>
            <w:r w:rsidRPr="00523915">
              <w:rPr>
                <w:rFonts w:asciiTheme="minorHAnsi" w:hAnsiTheme="minorHAnsi"/>
                <w:i/>
                <w:sz w:val="23"/>
                <w:szCs w:val="23"/>
              </w:rPr>
              <w:t xml:space="preserve"> :</w:t>
            </w:r>
            <w:proofErr w:type="gramEnd"/>
            <w:r w:rsidRPr="00523915">
              <w:rPr>
                <w:rFonts w:asciiTheme="minorHAnsi" w:hAnsiTheme="minorHAnsi"/>
                <w:i/>
                <w:sz w:val="23"/>
                <w:szCs w:val="23"/>
              </w:rPr>
              <w:t xml:space="preserve"> ил.</w:t>
            </w:r>
          </w:p>
        </w:tc>
      </w:tr>
      <w:tr w:rsidR="00523915" w:rsidRPr="00523915" w:rsidTr="00523915">
        <w:trPr>
          <w:trHeight w:val="843"/>
          <w:tblCellSpacing w:w="20" w:type="dxa"/>
        </w:trPr>
        <w:tc>
          <w:tcPr>
            <w:tcW w:w="643" w:type="dxa"/>
          </w:tcPr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b/>
                <w:i/>
                <w:sz w:val="24"/>
                <w:szCs w:val="23"/>
              </w:rPr>
            </w:pPr>
            <w:r w:rsidRPr="00523915">
              <w:rPr>
                <w:rFonts w:asciiTheme="minorHAnsi" w:hAnsiTheme="minorHAnsi"/>
                <w:b/>
                <w:i/>
                <w:sz w:val="24"/>
                <w:szCs w:val="23"/>
              </w:rPr>
              <w:t>3</w:t>
            </w:r>
          </w:p>
        </w:tc>
        <w:tc>
          <w:tcPr>
            <w:tcW w:w="2984" w:type="dxa"/>
          </w:tcPr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  <w:r w:rsidRPr="00523915">
              <w:rPr>
                <w:rFonts w:asciiTheme="minorHAnsi" w:hAnsiTheme="minorHAnsi"/>
                <w:i/>
                <w:sz w:val="23"/>
                <w:szCs w:val="23"/>
              </w:rPr>
              <w:t>Дидактические материалы</w:t>
            </w:r>
          </w:p>
        </w:tc>
        <w:tc>
          <w:tcPr>
            <w:tcW w:w="1846" w:type="dxa"/>
          </w:tcPr>
          <w:p w:rsidR="00523915" w:rsidRPr="00523915" w:rsidRDefault="00523915" w:rsidP="00523915">
            <w:pPr>
              <w:contextualSpacing/>
              <w:jc w:val="left"/>
              <w:rPr>
                <w:rFonts w:asciiTheme="minorHAnsi" w:hAnsiTheme="minorHAnsi"/>
                <w:i/>
                <w:sz w:val="23"/>
                <w:szCs w:val="23"/>
              </w:rPr>
            </w:pPr>
            <w:r w:rsidRPr="00523915">
              <w:rPr>
                <w:rFonts w:asciiTheme="minorHAnsi" w:hAnsiTheme="minorHAnsi"/>
                <w:i/>
                <w:sz w:val="23"/>
                <w:szCs w:val="23"/>
              </w:rPr>
              <w:t xml:space="preserve">М.И. </w:t>
            </w:r>
            <w:proofErr w:type="spellStart"/>
            <w:r w:rsidRPr="00523915">
              <w:rPr>
                <w:rFonts w:asciiTheme="minorHAnsi" w:hAnsiTheme="minorHAnsi"/>
                <w:i/>
                <w:sz w:val="23"/>
                <w:szCs w:val="23"/>
              </w:rPr>
              <w:t>Шабунин</w:t>
            </w:r>
            <w:proofErr w:type="spellEnd"/>
            <w:r w:rsidRPr="00523915">
              <w:rPr>
                <w:rFonts w:asciiTheme="minorHAnsi" w:hAnsiTheme="minorHAnsi"/>
                <w:i/>
                <w:sz w:val="23"/>
                <w:szCs w:val="23"/>
              </w:rPr>
              <w:t xml:space="preserve"> М.В. Ткачёва,</w:t>
            </w:r>
          </w:p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  <w:r w:rsidRPr="00523915">
              <w:rPr>
                <w:rFonts w:asciiTheme="minorHAnsi" w:hAnsiTheme="minorHAnsi"/>
                <w:i/>
                <w:sz w:val="23"/>
                <w:szCs w:val="23"/>
              </w:rPr>
              <w:t>Н.Е. Федорова,</w:t>
            </w:r>
          </w:p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b/>
                <w:i/>
                <w:sz w:val="23"/>
                <w:szCs w:val="23"/>
              </w:rPr>
            </w:pPr>
          </w:p>
        </w:tc>
        <w:tc>
          <w:tcPr>
            <w:tcW w:w="2523" w:type="dxa"/>
          </w:tcPr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b/>
                <w:i/>
                <w:sz w:val="23"/>
                <w:szCs w:val="23"/>
              </w:rPr>
            </w:pPr>
            <w:r w:rsidRPr="00523915">
              <w:rPr>
                <w:rFonts w:asciiTheme="minorHAnsi" w:hAnsiTheme="minorHAnsi"/>
                <w:i/>
                <w:sz w:val="23"/>
                <w:szCs w:val="23"/>
              </w:rPr>
              <w:t>Алгебра. 11 класс: пособие для учителя</w:t>
            </w:r>
          </w:p>
        </w:tc>
        <w:tc>
          <w:tcPr>
            <w:tcW w:w="2024" w:type="dxa"/>
          </w:tcPr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b/>
                <w:i/>
                <w:sz w:val="23"/>
                <w:szCs w:val="23"/>
              </w:rPr>
            </w:pPr>
            <w:r w:rsidRPr="00523915">
              <w:rPr>
                <w:rFonts w:asciiTheme="minorHAnsi" w:hAnsiTheme="minorHAnsi"/>
                <w:i/>
                <w:sz w:val="23"/>
                <w:szCs w:val="23"/>
              </w:rPr>
              <w:t>3-е изд., М.: Просвещение, 2018. – 143 с.</w:t>
            </w:r>
            <w:proofErr w:type="gramStart"/>
            <w:r w:rsidRPr="00523915">
              <w:rPr>
                <w:rFonts w:asciiTheme="minorHAnsi" w:hAnsiTheme="minorHAnsi"/>
                <w:i/>
                <w:sz w:val="23"/>
                <w:szCs w:val="23"/>
              </w:rPr>
              <w:t xml:space="preserve"> :</w:t>
            </w:r>
            <w:proofErr w:type="gramEnd"/>
            <w:r w:rsidRPr="00523915">
              <w:rPr>
                <w:rFonts w:asciiTheme="minorHAnsi" w:hAnsiTheme="minorHAnsi"/>
                <w:i/>
                <w:sz w:val="23"/>
                <w:szCs w:val="23"/>
              </w:rPr>
              <w:t xml:space="preserve"> ил.</w:t>
            </w:r>
          </w:p>
        </w:tc>
      </w:tr>
      <w:tr w:rsidR="00523915" w:rsidRPr="00523915" w:rsidTr="00523915">
        <w:trPr>
          <w:trHeight w:val="843"/>
          <w:tblCellSpacing w:w="20" w:type="dxa"/>
        </w:trPr>
        <w:tc>
          <w:tcPr>
            <w:tcW w:w="643" w:type="dxa"/>
          </w:tcPr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b/>
                <w:i/>
                <w:sz w:val="24"/>
                <w:szCs w:val="23"/>
              </w:rPr>
            </w:pPr>
            <w:r w:rsidRPr="00523915">
              <w:rPr>
                <w:rFonts w:asciiTheme="minorHAnsi" w:hAnsiTheme="minorHAnsi"/>
                <w:b/>
                <w:i/>
                <w:sz w:val="24"/>
                <w:szCs w:val="23"/>
              </w:rPr>
              <w:t>4</w:t>
            </w:r>
          </w:p>
        </w:tc>
        <w:tc>
          <w:tcPr>
            <w:tcW w:w="2984" w:type="dxa"/>
          </w:tcPr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  <w:tc>
          <w:tcPr>
            <w:tcW w:w="1846" w:type="dxa"/>
          </w:tcPr>
          <w:p w:rsidR="00523915" w:rsidRPr="00523915" w:rsidRDefault="00523915" w:rsidP="00523915">
            <w:pPr>
              <w:contextualSpacing/>
              <w:jc w:val="left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  <w:tc>
          <w:tcPr>
            <w:tcW w:w="2523" w:type="dxa"/>
          </w:tcPr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b/>
                <w:i/>
                <w:sz w:val="23"/>
                <w:szCs w:val="23"/>
              </w:rPr>
            </w:pPr>
          </w:p>
        </w:tc>
        <w:tc>
          <w:tcPr>
            <w:tcW w:w="2024" w:type="dxa"/>
          </w:tcPr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b/>
                <w:i/>
                <w:sz w:val="23"/>
                <w:szCs w:val="23"/>
              </w:rPr>
            </w:pPr>
          </w:p>
        </w:tc>
      </w:tr>
      <w:tr w:rsidR="00523915" w:rsidRPr="00523915" w:rsidTr="00523915">
        <w:trPr>
          <w:trHeight w:val="857"/>
          <w:tblCellSpacing w:w="20" w:type="dxa"/>
        </w:trPr>
        <w:tc>
          <w:tcPr>
            <w:tcW w:w="643" w:type="dxa"/>
          </w:tcPr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b/>
                <w:i/>
                <w:sz w:val="24"/>
                <w:szCs w:val="23"/>
              </w:rPr>
            </w:pPr>
            <w:r w:rsidRPr="00523915">
              <w:rPr>
                <w:rFonts w:asciiTheme="minorHAnsi" w:hAnsiTheme="minorHAnsi"/>
                <w:b/>
                <w:i/>
                <w:sz w:val="24"/>
                <w:szCs w:val="23"/>
              </w:rPr>
              <w:t>5</w:t>
            </w:r>
          </w:p>
        </w:tc>
        <w:tc>
          <w:tcPr>
            <w:tcW w:w="2984" w:type="dxa"/>
          </w:tcPr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b/>
                <w:i/>
                <w:sz w:val="23"/>
                <w:szCs w:val="23"/>
              </w:rPr>
            </w:pPr>
          </w:p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b/>
                <w:i/>
                <w:sz w:val="23"/>
                <w:szCs w:val="23"/>
              </w:rPr>
            </w:pPr>
          </w:p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b/>
                <w:i/>
                <w:sz w:val="23"/>
                <w:szCs w:val="23"/>
              </w:rPr>
            </w:pPr>
          </w:p>
        </w:tc>
        <w:tc>
          <w:tcPr>
            <w:tcW w:w="1846" w:type="dxa"/>
          </w:tcPr>
          <w:p w:rsidR="00523915" w:rsidRPr="00523915" w:rsidRDefault="00523915" w:rsidP="00523915">
            <w:pPr>
              <w:contextualSpacing/>
              <w:jc w:val="left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  <w:tc>
          <w:tcPr>
            <w:tcW w:w="2523" w:type="dxa"/>
          </w:tcPr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b/>
                <w:i/>
                <w:sz w:val="23"/>
                <w:szCs w:val="23"/>
              </w:rPr>
            </w:pPr>
          </w:p>
        </w:tc>
        <w:tc>
          <w:tcPr>
            <w:tcW w:w="2024" w:type="dxa"/>
          </w:tcPr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b/>
                <w:i/>
                <w:sz w:val="23"/>
                <w:szCs w:val="23"/>
              </w:rPr>
            </w:pPr>
          </w:p>
        </w:tc>
      </w:tr>
      <w:tr w:rsidR="00523915" w:rsidRPr="00523915" w:rsidTr="00523915">
        <w:trPr>
          <w:trHeight w:val="843"/>
          <w:tblCellSpacing w:w="20" w:type="dxa"/>
        </w:trPr>
        <w:tc>
          <w:tcPr>
            <w:tcW w:w="643" w:type="dxa"/>
          </w:tcPr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b/>
                <w:i/>
                <w:sz w:val="24"/>
                <w:szCs w:val="23"/>
              </w:rPr>
            </w:pPr>
            <w:r w:rsidRPr="00523915">
              <w:rPr>
                <w:rFonts w:asciiTheme="minorHAnsi" w:hAnsiTheme="minorHAnsi"/>
                <w:b/>
                <w:i/>
                <w:sz w:val="24"/>
                <w:szCs w:val="23"/>
              </w:rPr>
              <w:t>6</w:t>
            </w:r>
          </w:p>
        </w:tc>
        <w:tc>
          <w:tcPr>
            <w:tcW w:w="2984" w:type="dxa"/>
          </w:tcPr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  <w:tc>
          <w:tcPr>
            <w:tcW w:w="1846" w:type="dxa"/>
          </w:tcPr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  <w:tc>
          <w:tcPr>
            <w:tcW w:w="2523" w:type="dxa"/>
          </w:tcPr>
          <w:p w:rsidR="00523915" w:rsidRPr="00523915" w:rsidRDefault="00523915" w:rsidP="00523915">
            <w:pPr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  <w:tc>
          <w:tcPr>
            <w:tcW w:w="2024" w:type="dxa"/>
          </w:tcPr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</w:tr>
      <w:tr w:rsidR="00523915" w:rsidRPr="00523915" w:rsidTr="00523915">
        <w:trPr>
          <w:trHeight w:val="843"/>
          <w:tblCellSpacing w:w="20" w:type="dxa"/>
        </w:trPr>
        <w:tc>
          <w:tcPr>
            <w:tcW w:w="643" w:type="dxa"/>
          </w:tcPr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b/>
                <w:i/>
                <w:sz w:val="24"/>
                <w:szCs w:val="23"/>
              </w:rPr>
            </w:pPr>
            <w:r w:rsidRPr="00523915">
              <w:rPr>
                <w:rFonts w:asciiTheme="minorHAnsi" w:hAnsiTheme="minorHAnsi"/>
                <w:b/>
                <w:i/>
                <w:sz w:val="24"/>
                <w:szCs w:val="23"/>
              </w:rPr>
              <w:t>7</w:t>
            </w:r>
          </w:p>
        </w:tc>
        <w:tc>
          <w:tcPr>
            <w:tcW w:w="2984" w:type="dxa"/>
          </w:tcPr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  <w:tc>
          <w:tcPr>
            <w:tcW w:w="1846" w:type="dxa"/>
          </w:tcPr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  <w:tc>
          <w:tcPr>
            <w:tcW w:w="2523" w:type="dxa"/>
          </w:tcPr>
          <w:p w:rsidR="00523915" w:rsidRPr="00523915" w:rsidRDefault="00523915" w:rsidP="00523915">
            <w:pPr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  <w:tc>
          <w:tcPr>
            <w:tcW w:w="2024" w:type="dxa"/>
          </w:tcPr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</w:tr>
      <w:tr w:rsidR="00523915" w:rsidRPr="00523915" w:rsidTr="00523915">
        <w:trPr>
          <w:trHeight w:val="843"/>
          <w:tblCellSpacing w:w="20" w:type="dxa"/>
        </w:trPr>
        <w:tc>
          <w:tcPr>
            <w:tcW w:w="643" w:type="dxa"/>
          </w:tcPr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b/>
                <w:i/>
                <w:sz w:val="24"/>
                <w:szCs w:val="23"/>
              </w:rPr>
            </w:pPr>
            <w:r w:rsidRPr="00523915">
              <w:rPr>
                <w:rFonts w:asciiTheme="minorHAnsi" w:hAnsiTheme="minorHAnsi"/>
                <w:b/>
                <w:i/>
                <w:sz w:val="24"/>
                <w:szCs w:val="23"/>
              </w:rPr>
              <w:t>8</w:t>
            </w:r>
          </w:p>
        </w:tc>
        <w:tc>
          <w:tcPr>
            <w:tcW w:w="2984" w:type="dxa"/>
          </w:tcPr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  <w:tc>
          <w:tcPr>
            <w:tcW w:w="1846" w:type="dxa"/>
          </w:tcPr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  <w:tc>
          <w:tcPr>
            <w:tcW w:w="2523" w:type="dxa"/>
          </w:tcPr>
          <w:p w:rsidR="00523915" w:rsidRPr="00523915" w:rsidRDefault="00523915" w:rsidP="00523915">
            <w:pPr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  <w:tc>
          <w:tcPr>
            <w:tcW w:w="2024" w:type="dxa"/>
          </w:tcPr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</w:tr>
      <w:tr w:rsidR="00523915" w:rsidRPr="00523915" w:rsidTr="00523915">
        <w:trPr>
          <w:trHeight w:val="843"/>
          <w:tblCellSpacing w:w="20" w:type="dxa"/>
        </w:trPr>
        <w:tc>
          <w:tcPr>
            <w:tcW w:w="643" w:type="dxa"/>
          </w:tcPr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b/>
                <w:i/>
                <w:sz w:val="23"/>
                <w:szCs w:val="23"/>
              </w:rPr>
            </w:pPr>
            <w:r w:rsidRPr="00523915">
              <w:rPr>
                <w:rFonts w:asciiTheme="minorHAnsi" w:hAnsiTheme="minorHAnsi"/>
                <w:b/>
                <w:i/>
                <w:sz w:val="23"/>
                <w:szCs w:val="23"/>
              </w:rPr>
              <w:t>9</w:t>
            </w:r>
          </w:p>
        </w:tc>
        <w:tc>
          <w:tcPr>
            <w:tcW w:w="2984" w:type="dxa"/>
          </w:tcPr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  <w:tc>
          <w:tcPr>
            <w:tcW w:w="1846" w:type="dxa"/>
          </w:tcPr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  <w:tc>
          <w:tcPr>
            <w:tcW w:w="2523" w:type="dxa"/>
          </w:tcPr>
          <w:p w:rsidR="00523915" w:rsidRPr="00523915" w:rsidRDefault="00523915" w:rsidP="00523915">
            <w:pPr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  <w:tc>
          <w:tcPr>
            <w:tcW w:w="2024" w:type="dxa"/>
          </w:tcPr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</w:tr>
      <w:tr w:rsidR="00523915" w:rsidRPr="00523915" w:rsidTr="00523915">
        <w:trPr>
          <w:trHeight w:val="843"/>
          <w:tblCellSpacing w:w="20" w:type="dxa"/>
        </w:trPr>
        <w:tc>
          <w:tcPr>
            <w:tcW w:w="643" w:type="dxa"/>
          </w:tcPr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b/>
                <w:i/>
                <w:sz w:val="23"/>
                <w:szCs w:val="23"/>
              </w:rPr>
            </w:pPr>
            <w:r w:rsidRPr="00523915">
              <w:rPr>
                <w:rFonts w:asciiTheme="minorHAnsi" w:hAnsiTheme="minorHAnsi"/>
                <w:b/>
                <w:i/>
                <w:sz w:val="23"/>
                <w:szCs w:val="23"/>
              </w:rPr>
              <w:t>10</w:t>
            </w:r>
          </w:p>
        </w:tc>
        <w:tc>
          <w:tcPr>
            <w:tcW w:w="2984" w:type="dxa"/>
          </w:tcPr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  <w:tc>
          <w:tcPr>
            <w:tcW w:w="1846" w:type="dxa"/>
          </w:tcPr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  <w:tc>
          <w:tcPr>
            <w:tcW w:w="2523" w:type="dxa"/>
          </w:tcPr>
          <w:p w:rsidR="00523915" w:rsidRPr="00523915" w:rsidRDefault="00523915" w:rsidP="00523915">
            <w:pPr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  <w:tc>
          <w:tcPr>
            <w:tcW w:w="2024" w:type="dxa"/>
          </w:tcPr>
          <w:p w:rsidR="00523915" w:rsidRPr="00523915" w:rsidRDefault="00523915" w:rsidP="00523915">
            <w:pPr>
              <w:contextualSpacing/>
              <w:jc w:val="both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</w:tr>
    </w:tbl>
    <w:p w:rsidR="00523915" w:rsidRPr="00523915" w:rsidRDefault="00523915" w:rsidP="00523915"/>
    <w:p w:rsidR="0061451D" w:rsidRDefault="0061451D" w:rsidP="00523915">
      <w:pPr>
        <w:rPr>
          <w:b/>
          <w:i/>
          <w:sz w:val="24"/>
          <w:szCs w:val="24"/>
        </w:rPr>
      </w:pPr>
    </w:p>
    <w:sectPr w:rsidR="0061451D" w:rsidSect="00026664">
      <w:pgSz w:w="11906" w:h="16838"/>
      <w:pgMar w:top="567" w:right="424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47F"/>
      </v:shape>
    </w:pict>
  </w:numPicBullet>
  <w:abstractNum w:abstractNumId="0">
    <w:nsid w:val="26BD54E8"/>
    <w:multiLevelType w:val="hybridMultilevel"/>
    <w:tmpl w:val="CC1254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67C9B"/>
    <w:multiLevelType w:val="hybridMultilevel"/>
    <w:tmpl w:val="4308E6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E19AA"/>
    <w:multiLevelType w:val="hybridMultilevel"/>
    <w:tmpl w:val="938E22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3274C"/>
    <w:multiLevelType w:val="hybridMultilevel"/>
    <w:tmpl w:val="9B9649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6018C"/>
    <w:multiLevelType w:val="hybridMultilevel"/>
    <w:tmpl w:val="28CC67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43D3B"/>
    <w:multiLevelType w:val="hybridMultilevel"/>
    <w:tmpl w:val="667AC1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F10873"/>
    <w:multiLevelType w:val="hybridMultilevel"/>
    <w:tmpl w:val="4762EBCE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B5AAA"/>
    <w:multiLevelType w:val="hybridMultilevel"/>
    <w:tmpl w:val="0E74C2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95841"/>
    <w:multiLevelType w:val="hybridMultilevel"/>
    <w:tmpl w:val="0F8A81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A5399"/>
    <w:multiLevelType w:val="hybridMultilevel"/>
    <w:tmpl w:val="601C9C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61D8E"/>
    <w:multiLevelType w:val="hybridMultilevel"/>
    <w:tmpl w:val="1B68CBC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1851C0"/>
    <w:multiLevelType w:val="hybridMultilevel"/>
    <w:tmpl w:val="1056FC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64035A"/>
    <w:multiLevelType w:val="hybridMultilevel"/>
    <w:tmpl w:val="886870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B64118"/>
    <w:multiLevelType w:val="hybridMultilevel"/>
    <w:tmpl w:val="F5FE9C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5"/>
  </w:num>
  <w:num w:numId="10">
    <w:abstractNumId w:val="12"/>
  </w:num>
  <w:num w:numId="11">
    <w:abstractNumId w:val="0"/>
  </w:num>
  <w:num w:numId="12">
    <w:abstractNumId w:val="13"/>
  </w:num>
  <w:num w:numId="13">
    <w:abstractNumId w:val="4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3F0"/>
    <w:rsid w:val="0000059A"/>
    <w:rsid w:val="00016FFA"/>
    <w:rsid w:val="000230FC"/>
    <w:rsid w:val="00026664"/>
    <w:rsid w:val="00027A9C"/>
    <w:rsid w:val="00053FC8"/>
    <w:rsid w:val="00057E7A"/>
    <w:rsid w:val="00060D7E"/>
    <w:rsid w:val="00063C74"/>
    <w:rsid w:val="000871E6"/>
    <w:rsid w:val="000A1FC1"/>
    <w:rsid w:val="000E5393"/>
    <w:rsid w:val="000F1ACA"/>
    <w:rsid w:val="000F3825"/>
    <w:rsid w:val="000F44F4"/>
    <w:rsid w:val="00105CA1"/>
    <w:rsid w:val="001139BC"/>
    <w:rsid w:val="001145E2"/>
    <w:rsid w:val="0011716B"/>
    <w:rsid w:val="0012506A"/>
    <w:rsid w:val="001358A3"/>
    <w:rsid w:val="00140DF2"/>
    <w:rsid w:val="00156D81"/>
    <w:rsid w:val="00167338"/>
    <w:rsid w:val="001B3B79"/>
    <w:rsid w:val="0020274B"/>
    <w:rsid w:val="002039D6"/>
    <w:rsid w:val="002057FD"/>
    <w:rsid w:val="00225B6D"/>
    <w:rsid w:val="0022694C"/>
    <w:rsid w:val="00246EDE"/>
    <w:rsid w:val="002539BB"/>
    <w:rsid w:val="002557BE"/>
    <w:rsid w:val="00261DD1"/>
    <w:rsid w:val="00274049"/>
    <w:rsid w:val="002811C7"/>
    <w:rsid w:val="00285281"/>
    <w:rsid w:val="002A5782"/>
    <w:rsid w:val="002A6C83"/>
    <w:rsid w:val="002B686E"/>
    <w:rsid w:val="002C3530"/>
    <w:rsid w:val="002D412A"/>
    <w:rsid w:val="002E5D70"/>
    <w:rsid w:val="002E5DA0"/>
    <w:rsid w:val="002E6E40"/>
    <w:rsid w:val="0030643B"/>
    <w:rsid w:val="003123F9"/>
    <w:rsid w:val="0031375F"/>
    <w:rsid w:val="0031532E"/>
    <w:rsid w:val="00355AB3"/>
    <w:rsid w:val="00356134"/>
    <w:rsid w:val="00385B4B"/>
    <w:rsid w:val="00386364"/>
    <w:rsid w:val="003A5FA6"/>
    <w:rsid w:val="003D4C56"/>
    <w:rsid w:val="003D6A3B"/>
    <w:rsid w:val="003E1190"/>
    <w:rsid w:val="003E4E86"/>
    <w:rsid w:val="003F05CD"/>
    <w:rsid w:val="003F6C17"/>
    <w:rsid w:val="004023F0"/>
    <w:rsid w:val="00404C08"/>
    <w:rsid w:val="0041513E"/>
    <w:rsid w:val="00420377"/>
    <w:rsid w:val="004260DC"/>
    <w:rsid w:val="00433232"/>
    <w:rsid w:val="00434A97"/>
    <w:rsid w:val="00437ED8"/>
    <w:rsid w:val="00441EAE"/>
    <w:rsid w:val="00443CE4"/>
    <w:rsid w:val="0044662F"/>
    <w:rsid w:val="00461127"/>
    <w:rsid w:val="004734D9"/>
    <w:rsid w:val="00481190"/>
    <w:rsid w:val="004A41FE"/>
    <w:rsid w:val="004B302D"/>
    <w:rsid w:val="004D1C16"/>
    <w:rsid w:val="004D4658"/>
    <w:rsid w:val="004E5151"/>
    <w:rsid w:val="004F5626"/>
    <w:rsid w:val="005060D2"/>
    <w:rsid w:val="0051142C"/>
    <w:rsid w:val="0051494A"/>
    <w:rsid w:val="00515345"/>
    <w:rsid w:val="00523915"/>
    <w:rsid w:val="00527809"/>
    <w:rsid w:val="00537D2A"/>
    <w:rsid w:val="00543980"/>
    <w:rsid w:val="005702BA"/>
    <w:rsid w:val="00581277"/>
    <w:rsid w:val="0058232E"/>
    <w:rsid w:val="00586631"/>
    <w:rsid w:val="00594352"/>
    <w:rsid w:val="005A196F"/>
    <w:rsid w:val="005C4AAB"/>
    <w:rsid w:val="005C5F9E"/>
    <w:rsid w:val="005D4795"/>
    <w:rsid w:val="005F0027"/>
    <w:rsid w:val="005F0324"/>
    <w:rsid w:val="005F15EC"/>
    <w:rsid w:val="00600CC7"/>
    <w:rsid w:val="00601798"/>
    <w:rsid w:val="0061451D"/>
    <w:rsid w:val="006219B6"/>
    <w:rsid w:val="00635209"/>
    <w:rsid w:val="0064102F"/>
    <w:rsid w:val="006422A3"/>
    <w:rsid w:val="00643645"/>
    <w:rsid w:val="00651F70"/>
    <w:rsid w:val="0065439C"/>
    <w:rsid w:val="006576AC"/>
    <w:rsid w:val="00677EC3"/>
    <w:rsid w:val="006B4772"/>
    <w:rsid w:val="006D256A"/>
    <w:rsid w:val="006E27F0"/>
    <w:rsid w:val="00721C48"/>
    <w:rsid w:val="007325BE"/>
    <w:rsid w:val="00751C9B"/>
    <w:rsid w:val="00761D10"/>
    <w:rsid w:val="007812AE"/>
    <w:rsid w:val="00783E59"/>
    <w:rsid w:val="00785DAC"/>
    <w:rsid w:val="007E4FA9"/>
    <w:rsid w:val="00804073"/>
    <w:rsid w:val="008116E4"/>
    <w:rsid w:val="0082685F"/>
    <w:rsid w:val="0083296D"/>
    <w:rsid w:val="00845797"/>
    <w:rsid w:val="00850C52"/>
    <w:rsid w:val="00851DCA"/>
    <w:rsid w:val="00870D22"/>
    <w:rsid w:val="00870EB1"/>
    <w:rsid w:val="00884EB4"/>
    <w:rsid w:val="0088625B"/>
    <w:rsid w:val="0089176C"/>
    <w:rsid w:val="00896269"/>
    <w:rsid w:val="008A6B2C"/>
    <w:rsid w:val="008B64A5"/>
    <w:rsid w:val="008B7683"/>
    <w:rsid w:val="008C3879"/>
    <w:rsid w:val="008E70CB"/>
    <w:rsid w:val="009410EA"/>
    <w:rsid w:val="00950D86"/>
    <w:rsid w:val="0096000A"/>
    <w:rsid w:val="00981A87"/>
    <w:rsid w:val="00981E4B"/>
    <w:rsid w:val="00984723"/>
    <w:rsid w:val="009B4A87"/>
    <w:rsid w:val="009B732F"/>
    <w:rsid w:val="009C4DCE"/>
    <w:rsid w:val="009D1BE0"/>
    <w:rsid w:val="009E1E4C"/>
    <w:rsid w:val="009E7BE9"/>
    <w:rsid w:val="00A0179C"/>
    <w:rsid w:val="00A0628D"/>
    <w:rsid w:val="00A10D28"/>
    <w:rsid w:val="00A12468"/>
    <w:rsid w:val="00A1275F"/>
    <w:rsid w:val="00A318AB"/>
    <w:rsid w:val="00A367CD"/>
    <w:rsid w:val="00A37809"/>
    <w:rsid w:val="00A519BF"/>
    <w:rsid w:val="00A540A5"/>
    <w:rsid w:val="00A64538"/>
    <w:rsid w:val="00A815FD"/>
    <w:rsid w:val="00A826EE"/>
    <w:rsid w:val="00AA6068"/>
    <w:rsid w:val="00AC3192"/>
    <w:rsid w:val="00AC502B"/>
    <w:rsid w:val="00B107A2"/>
    <w:rsid w:val="00B176EB"/>
    <w:rsid w:val="00B3608D"/>
    <w:rsid w:val="00B4774A"/>
    <w:rsid w:val="00B50BE3"/>
    <w:rsid w:val="00B5783A"/>
    <w:rsid w:val="00B77442"/>
    <w:rsid w:val="00B84F34"/>
    <w:rsid w:val="00BA4414"/>
    <w:rsid w:val="00BC0D8E"/>
    <w:rsid w:val="00BE5B80"/>
    <w:rsid w:val="00C50CD7"/>
    <w:rsid w:val="00C53D10"/>
    <w:rsid w:val="00C60A5E"/>
    <w:rsid w:val="00C61A5B"/>
    <w:rsid w:val="00C62E2F"/>
    <w:rsid w:val="00C72487"/>
    <w:rsid w:val="00CA14F4"/>
    <w:rsid w:val="00CB1F5A"/>
    <w:rsid w:val="00CE0271"/>
    <w:rsid w:val="00CF38D3"/>
    <w:rsid w:val="00D055D8"/>
    <w:rsid w:val="00D141CF"/>
    <w:rsid w:val="00D20525"/>
    <w:rsid w:val="00D35859"/>
    <w:rsid w:val="00D40801"/>
    <w:rsid w:val="00D40FA8"/>
    <w:rsid w:val="00D41E6A"/>
    <w:rsid w:val="00D45BB1"/>
    <w:rsid w:val="00D85849"/>
    <w:rsid w:val="00D870AB"/>
    <w:rsid w:val="00D97ED9"/>
    <w:rsid w:val="00DC31BC"/>
    <w:rsid w:val="00DC39FD"/>
    <w:rsid w:val="00DE3405"/>
    <w:rsid w:val="00DF094B"/>
    <w:rsid w:val="00E0270C"/>
    <w:rsid w:val="00E1377C"/>
    <w:rsid w:val="00E17D92"/>
    <w:rsid w:val="00E2378E"/>
    <w:rsid w:val="00E31928"/>
    <w:rsid w:val="00E3515F"/>
    <w:rsid w:val="00E40E97"/>
    <w:rsid w:val="00E452EC"/>
    <w:rsid w:val="00E62B7C"/>
    <w:rsid w:val="00E74939"/>
    <w:rsid w:val="00E7500B"/>
    <w:rsid w:val="00E84082"/>
    <w:rsid w:val="00E84C0B"/>
    <w:rsid w:val="00E96036"/>
    <w:rsid w:val="00E96837"/>
    <w:rsid w:val="00EC34BB"/>
    <w:rsid w:val="00ED6BD9"/>
    <w:rsid w:val="00EE6F82"/>
    <w:rsid w:val="00F03033"/>
    <w:rsid w:val="00F268F7"/>
    <w:rsid w:val="00F66328"/>
    <w:rsid w:val="00F866C5"/>
    <w:rsid w:val="00F97F91"/>
    <w:rsid w:val="00FB6A43"/>
    <w:rsid w:val="00FC160F"/>
    <w:rsid w:val="00FD7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98"/>
  </w:style>
  <w:style w:type="paragraph" w:styleId="2">
    <w:name w:val="heading 2"/>
    <w:basedOn w:val="a"/>
    <w:link w:val="20"/>
    <w:uiPriority w:val="9"/>
    <w:qFormat/>
    <w:rsid w:val="00404C08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04C08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404C08"/>
    <w:pPr>
      <w:spacing w:before="100" w:beforeAutospacing="1" w:after="100" w:afterAutospacing="1" w:line="240" w:lineRule="auto"/>
      <w:outlineLvl w:val="3"/>
    </w:pPr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C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E4E8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97F91"/>
    <w:pPr>
      <w:ind w:left="720"/>
      <w:contextualSpacing/>
    </w:pPr>
  </w:style>
  <w:style w:type="character" w:customStyle="1" w:styleId="FontStyle166">
    <w:name w:val="Font Style166"/>
    <w:basedOn w:val="a0"/>
    <w:uiPriority w:val="99"/>
    <w:rsid w:val="0000059A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119">
    <w:name w:val="Font Style119"/>
    <w:basedOn w:val="a0"/>
    <w:uiPriority w:val="99"/>
    <w:rsid w:val="0000059A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Style18">
    <w:name w:val="Style18"/>
    <w:basedOn w:val="a"/>
    <w:uiPriority w:val="99"/>
    <w:rsid w:val="0000059A"/>
    <w:pPr>
      <w:widowControl w:val="0"/>
      <w:autoSpaceDE w:val="0"/>
      <w:autoSpaceDN w:val="0"/>
      <w:adjustRightInd w:val="0"/>
      <w:spacing w:after="0" w:line="223" w:lineRule="exact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86">
    <w:name w:val="Font Style186"/>
    <w:basedOn w:val="a0"/>
    <w:uiPriority w:val="99"/>
    <w:rsid w:val="0000059A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34">
    <w:name w:val="Font Style134"/>
    <w:basedOn w:val="a0"/>
    <w:uiPriority w:val="99"/>
    <w:rsid w:val="0000059A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Style23">
    <w:name w:val="Style23"/>
    <w:basedOn w:val="a"/>
    <w:rsid w:val="0000059A"/>
    <w:pPr>
      <w:widowControl w:val="0"/>
      <w:autoSpaceDE w:val="0"/>
      <w:autoSpaceDN w:val="0"/>
      <w:adjustRightInd w:val="0"/>
      <w:spacing w:after="0" w:line="202" w:lineRule="exact"/>
      <w:ind w:firstLine="150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0059A"/>
    <w:pPr>
      <w:widowControl w:val="0"/>
      <w:autoSpaceDE w:val="0"/>
      <w:autoSpaceDN w:val="0"/>
      <w:adjustRightInd w:val="0"/>
      <w:spacing w:after="0" w:line="227" w:lineRule="exact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00059A"/>
    <w:pPr>
      <w:widowControl w:val="0"/>
      <w:autoSpaceDE w:val="0"/>
      <w:autoSpaceDN w:val="0"/>
      <w:adjustRightInd w:val="0"/>
      <w:spacing w:after="0" w:line="262" w:lineRule="exact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26">
    <w:name w:val="Font Style126"/>
    <w:basedOn w:val="a0"/>
    <w:uiPriority w:val="99"/>
    <w:rsid w:val="0000059A"/>
    <w:rPr>
      <w:rFonts w:ascii="Bookman Old Style" w:hAnsi="Bookman Old Style" w:cs="Bookman Old Style"/>
      <w:b/>
      <w:bCs/>
      <w:sz w:val="22"/>
      <w:szCs w:val="22"/>
    </w:rPr>
  </w:style>
  <w:style w:type="paragraph" w:customStyle="1" w:styleId="Style31">
    <w:name w:val="Style31"/>
    <w:basedOn w:val="a"/>
    <w:rsid w:val="0000059A"/>
    <w:pPr>
      <w:widowControl w:val="0"/>
      <w:autoSpaceDE w:val="0"/>
      <w:autoSpaceDN w:val="0"/>
      <w:adjustRightInd w:val="0"/>
      <w:spacing w:after="0" w:line="229" w:lineRule="exact"/>
      <w:ind w:firstLine="280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00059A"/>
    <w:pPr>
      <w:widowControl w:val="0"/>
      <w:autoSpaceDE w:val="0"/>
      <w:autoSpaceDN w:val="0"/>
      <w:adjustRightInd w:val="0"/>
      <w:spacing w:after="0" w:line="201" w:lineRule="exact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48">
    <w:name w:val="Font Style148"/>
    <w:basedOn w:val="a0"/>
    <w:uiPriority w:val="99"/>
    <w:rsid w:val="0000059A"/>
    <w:rPr>
      <w:rFonts w:ascii="Bookman Old Style" w:hAnsi="Bookman Old Style" w:cs="Bookman Old Style"/>
      <w:b/>
      <w:bCs/>
      <w:i/>
      <w:iCs/>
      <w:sz w:val="20"/>
      <w:szCs w:val="20"/>
    </w:rPr>
  </w:style>
  <w:style w:type="character" w:customStyle="1" w:styleId="FontStyle127">
    <w:name w:val="Font Style127"/>
    <w:basedOn w:val="a0"/>
    <w:uiPriority w:val="99"/>
    <w:rsid w:val="0000059A"/>
    <w:rPr>
      <w:rFonts w:ascii="Calibri" w:hAnsi="Calibri" w:cs="Calibri"/>
      <w:b/>
      <w:bCs/>
      <w:sz w:val="24"/>
      <w:szCs w:val="24"/>
    </w:rPr>
  </w:style>
  <w:style w:type="character" w:customStyle="1" w:styleId="FontStyle135">
    <w:name w:val="Font Style135"/>
    <w:basedOn w:val="a0"/>
    <w:uiPriority w:val="99"/>
    <w:rsid w:val="0000059A"/>
    <w:rPr>
      <w:rFonts w:ascii="Bookman Old Style" w:hAnsi="Bookman Old Style" w:cs="Bookman Old Style"/>
      <w:b/>
      <w:bCs/>
      <w:sz w:val="14"/>
      <w:szCs w:val="14"/>
    </w:rPr>
  </w:style>
  <w:style w:type="paragraph" w:customStyle="1" w:styleId="Style9">
    <w:name w:val="Style9"/>
    <w:basedOn w:val="a"/>
    <w:uiPriority w:val="99"/>
    <w:rsid w:val="0000059A"/>
    <w:pPr>
      <w:widowControl w:val="0"/>
      <w:autoSpaceDE w:val="0"/>
      <w:autoSpaceDN w:val="0"/>
      <w:adjustRightInd w:val="0"/>
      <w:spacing w:after="0" w:line="209" w:lineRule="exact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50">
    <w:name w:val="Style50"/>
    <w:basedOn w:val="a"/>
    <w:rsid w:val="0000059A"/>
    <w:pPr>
      <w:widowControl w:val="0"/>
      <w:autoSpaceDE w:val="0"/>
      <w:autoSpaceDN w:val="0"/>
      <w:adjustRightInd w:val="0"/>
      <w:spacing w:after="0" w:line="190" w:lineRule="exact"/>
      <w:ind w:hanging="13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74">
    <w:name w:val="Font Style74"/>
    <w:basedOn w:val="a0"/>
    <w:rsid w:val="00896269"/>
    <w:rPr>
      <w:rFonts w:ascii="Times New Roman" w:hAnsi="Times New Roman" w:cs="Times New Roman"/>
      <w:b/>
      <w:bCs/>
      <w:sz w:val="28"/>
      <w:szCs w:val="28"/>
    </w:rPr>
  </w:style>
  <w:style w:type="paragraph" w:customStyle="1" w:styleId="Style6">
    <w:name w:val="Style6"/>
    <w:basedOn w:val="a"/>
    <w:rsid w:val="00896269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896269"/>
    <w:pPr>
      <w:widowControl w:val="0"/>
      <w:autoSpaceDE w:val="0"/>
      <w:autoSpaceDN w:val="0"/>
      <w:adjustRightInd w:val="0"/>
      <w:spacing w:after="0" w:line="32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rsid w:val="00896269"/>
    <w:rPr>
      <w:rFonts w:ascii="Times New Roman" w:hAnsi="Times New Roman" w:cs="Times New Roman"/>
      <w:b/>
      <w:bCs/>
      <w:sz w:val="32"/>
      <w:szCs w:val="32"/>
    </w:rPr>
  </w:style>
  <w:style w:type="paragraph" w:customStyle="1" w:styleId="Style21">
    <w:name w:val="Style21"/>
    <w:basedOn w:val="a"/>
    <w:rsid w:val="00896269"/>
    <w:pPr>
      <w:widowControl w:val="0"/>
      <w:autoSpaceDE w:val="0"/>
      <w:autoSpaceDN w:val="0"/>
      <w:adjustRightInd w:val="0"/>
      <w:spacing w:after="0" w:line="336" w:lineRule="exact"/>
      <w:ind w:hanging="4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basedOn w:val="a0"/>
    <w:rsid w:val="00896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">
    <w:name w:val="Style1"/>
    <w:basedOn w:val="a"/>
    <w:rsid w:val="008962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89626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89626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rsid w:val="00896269"/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rsid w:val="00E0270C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rsid w:val="00DE3405"/>
    <w:pPr>
      <w:widowControl w:val="0"/>
      <w:autoSpaceDE w:val="0"/>
      <w:autoSpaceDN w:val="0"/>
      <w:adjustRightInd w:val="0"/>
      <w:spacing w:after="0" w:line="358" w:lineRule="exact"/>
      <w:ind w:firstLine="5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rsid w:val="00DE3405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3">
    <w:name w:val="Font Style13"/>
    <w:basedOn w:val="a0"/>
    <w:rsid w:val="00DE340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rsid w:val="00DE3405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paragraph" w:customStyle="1" w:styleId="Style46">
    <w:name w:val="Style46"/>
    <w:basedOn w:val="a"/>
    <w:rsid w:val="00DE3405"/>
    <w:pPr>
      <w:widowControl w:val="0"/>
      <w:autoSpaceDE w:val="0"/>
      <w:autoSpaceDN w:val="0"/>
      <w:adjustRightInd w:val="0"/>
      <w:spacing w:after="0" w:line="360" w:lineRule="exact"/>
      <w:ind w:firstLine="4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DE340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rsid w:val="00DE3405"/>
    <w:rPr>
      <w:rFonts w:ascii="Calibri" w:eastAsia="Times New Roman" w:hAnsi="Calibri" w:cs="Times New Roman"/>
    </w:rPr>
  </w:style>
  <w:style w:type="paragraph" w:customStyle="1" w:styleId="Style3">
    <w:name w:val="Style3"/>
    <w:basedOn w:val="a"/>
    <w:rsid w:val="00DE3405"/>
    <w:pPr>
      <w:widowControl w:val="0"/>
      <w:autoSpaceDE w:val="0"/>
      <w:autoSpaceDN w:val="0"/>
      <w:adjustRightInd w:val="0"/>
      <w:spacing w:after="0" w:line="3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basedOn w:val="a0"/>
    <w:rsid w:val="00DE3405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rsid w:val="00DE3405"/>
    <w:pPr>
      <w:widowControl w:val="0"/>
      <w:autoSpaceDE w:val="0"/>
      <w:autoSpaceDN w:val="0"/>
      <w:adjustRightInd w:val="0"/>
      <w:spacing w:after="0" w:line="364" w:lineRule="exact"/>
      <w:ind w:firstLine="7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rsid w:val="00DE3405"/>
    <w:rPr>
      <w:rFonts w:ascii="Times New Roman" w:hAnsi="Times New Roman" w:cs="Times New Roman"/>
      <w:b/>
      <w:bCs/>
      <w:spacing w:val="-20"/>
      <w:sz w:val="30"/>
      <w:szCs w:val="30"/>
    </w:rPr>
  </w:style>
  <w:style w:type="character" w:customStyle="1" w:styleId="FontStyle54">
    <w:name w:val="Font Style54"/>
    <w:basedOn w:val="a0"/>
    <w:rsid w:val="00063C74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063C74"/>
    <w:pPr>
      <w:widowControl w:val="0"/>
      <w:autoSpaceDE w:val="0"/>
      <w:autoSpaceDN w:val="0"/>
      <w:adjustRightInd w:val="0"/>
      <w:spacing w:after="0" w:line="33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4C08"/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4C08"/>
    <w:rPr>
      <w:rFonts w:ascii="Verdana" w:eastAsia="Times New Roman" w:hAnsi="Verdan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4C08"/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404C0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Style42">
    <w:name w:val="Style42"/>
    <w:basedOn w:val="a"/>
    <w:rsid w:val="002A5782"/>
    <w:pPr>
      <w:widowControl w:val="0"/>
      <w:autoSpaceDE w:val="0"/>
      <w:autoSpaceDN w:val="0"/>
      <w:adjustRightInd w:val="0"/>
      <w:spacing w:after="0" w:line="352" w:lineRule="exact"/>
      <w:ind w:hanging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F0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9410EA"/>
    <w:rPr>
      <w:color w:val="808080"/>
    </w:rPr>
  </w:style>
  <w:style w:type="character" w:customStyle="1" w:styleId="5">
    <w:name w:val="Основной текст (5)_"/>
    <w:basedOn w:val="a0"/>
    <w:link w:val="50"/>
    <w:locked/>
    <w:rsid w:val="006D256A"/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"/>
    <w:link w:val="5"/>
    <w:rsid w:val="006D256A"/>
    <w:pPr>
      <w:spacing w:after="0" w:line="0" w:lineRule="atLeast"/>
      <w:ind w:hanging="400"/>
    </w:pPr>
    <w:rPr>
      <w:rFonts w:ascii="Times New Roman" w:eastAsia="Times New Roman" w:hAnsi="Times New Roman"/>
    </w:rPr>
  </w:style>
  <w:style w:type="numbering" w:customStyle="1" w:styleId="1">
    <w:name w:val="Нет списка1"/>
    <w:next w:val="a2"/>
    <w:uiPriority w:val="99"/>
    <w:semiHidden/>
    <w:unhideWhenUsed/>
    <w:rsid w:val="00523915"/>
  </w:style>
  <w:style w:type="table" w:customStyle="1" w:styleId="10">
    <w:name w:val="Сетка таблицы1"/>
    <w:basedOn w:val="a1"/>
    <w:next w:val="a6"/>
    <w:uiPriority w:val="59"/>
    <w:rsid w:val="0052391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EA9FD-B03E-4152-9697-C3396581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3802</TotalTime>
  <Pages>16</Pages>
  <Words>4718</Words>
  <Characters>26894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</dc:creator>
  <cp:keywords/>
  <dc:description/>
  <cp:lastModifiedBy>Lenovo</cp:lastModifiedBy>
  <cp:revision>58</cp:revision>
  <cp:lastPrinted>2022-11-03T15:13:00Z</cp:lastPrinted>
  <dcterms:created xsi:type="dcterms:W3CDTF">2013-06-13T02:57:00Z</dcterms:created>
  <dcterms:modified xsi:type="dcterms:W3CDTF">2023-09-26T14:08:00Z</dcterms:modified>
</cp:coreProperties>
</file>